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CA8" w:rsidRPr="000F049C" w:rsidRDefault="00FC2CA8" w:rsidP="00FC2CA8">
      <w:pPr>
        <w:spacing w:before="68"/>
        <w:ind w:left="282"/>
        <w:rPr>
          <w:b/>
          <w:sz w:val="24"/>
          <w:szCs w:val="24"/>
        </w:rPr>
      </w:pPr>
      <w:r w:rsidRPr="000F049C">
        <w:rPr>
          <w:b/>
          <w:spacing w:val="-2"/>
          <w:sz w:val="24"/>
          <w:szCs w:val="24"/>
        </w:rPr>
        <w:t>ПОЯСНИТЕЛЬНАЯ</w:t>
      </w:r>
      <w:r w:rsidRPr="000F049C">
        <w:rPr>
          <w:b/>
          <w:spacing w:val="7"/>
          <w:sz w:val="24"/>
          <w:szCs w:val="24"/>
        </w:rPr>
        <w:t xml:space="preserve"> </w:t>
      </w:r>
      <w:r w:rsidRPr="000F049C">
        <w:rPr>
          <w:b/>
          <w:spacing w:val="-2"/>
          <w:sz w:val="24"/>
          <w:szCs w:val="24"/>
        </w:rPr>
        <w:t>ЗАПИСКА</w:t>
      </w:r>
    </w:p>
    <w:p w:rsidR="00FC2CA8" w:rsidRPr="000F049C" w:rsidRDefault="00FC2CA8" w:rsidP="00FC2CA8">
      <w:pPr>
        <w:pStyle w:val="a3"/>
        <w:spacing w:before="18"/>
        <w:ind w:left="0" w:firstLine="0"/>
        <w:rPr>
          <w:b/>
          <w:sz w:val="24"/>
          <w:szCs w:val="24"/>
        </w:rPr>
      </w:pPr>
    </w:p>
    <w:p w:rsidR="00FC2CA8" w:rsidRPr="000F049C" w:rsidRDefault="00FC2CA8" w:rsidP="00FC2CA8">
      <w:pPr>
        <w:pStyle w:val="a3"/>
        <w:spacing w:line="276" w:lineRule="auto"/>
        <w:ind w:right="44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Программа по учебному предмету «Труд (технология)» </w:t>
      </w:r>
      <w:proofErr w:type="gramStart"/>
      <w:r w:rsidRPr="000F049C">
        <w:rPr>
          <w:sz w:val="24"/>
          <w:szCs w:val="24"/>
        </w:rPr>
        <w:t>интегрирует</w:t>
      </w:r>
      <w:r w:rsidR="00747B49">
        <w:rPr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 знания</w:t>
      </w:r>
      <w:proofErr w:type="gramEnd"/>
      <w:r w:rsidRPr="000F049C">
        <w:rPr>
          <w:sz w:val="24"/>
          <w:szCs w:val="24"/>
        </w:rPr>
        <w:t xml:space="preserve"> по разным учебным предметам и является одним из базовых для формирования у обучающихся функциональной грамотности, технико- 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0F049C">
        <w:rPr>
          <w:sz w:val="24"/>
          <w:szCs w:val="24"/>
        </w:rPr>
        <w:t>деятельностного</w:t>
      </w:r>
      <w:proofErr w:type="spellEnd"/>
      <w:r w:rsidRPr="000F049C">
        <w:rPr>
          <w:sz w:val="24"/>
          <w:szCs w:val="24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FC2CA8" w:rsidRPr="000F049C" w:rsidRDefault="00FC2CA8" w:rsidP="00FC2CA8">
      <w:pPr>
        <w:pStyle w:val="a3"/>
        <w:spacing w:line="264" w:lineRule="auto"/>
        <w:ind w:right="44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</w:t>
      </w:r>
      <w:r w:rsidRPr="000F049C">
        <w:rPr>
          <w:spacing w:val="-2"/>
          <w:sz w:val="24"/>
          <w:szCs w:val="24"/>
        </w:rPr>
        <w:t>деятельности.</w:t>
      </w:r>
    </w:p>
    <w:p w:rsidR="00FC2CA8" w:rsidRPr="000F049C" w:rsidRDefault="00FC2CA8" w:rsidP="00FC2CA8">
      <w:pPr>
        <w:pStyle w:val="a3"/>
        <w:spacing w:before="1" w:line="276" w:lineRule="auto"/>
        <w:ind w:right="44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0F049C">
        <w:rPr>
          <w:sz w:val="24"/>
          <w:szCs w:val="24"/>
        </w:rPr>
        <w:t>прототипирование</w:t>
      </w:r>
      <w:proofErr w:type="spellEnd"/>
      <w:r w:rsidRPr="000F049C">
        <w:rPr>
          <w:sz w:val="24"/>
          <w:szCs w:val="24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0F049C">
        <w:rPr>
          <w:sz w:val="24"/>
          <w:szCs w:val="24"/>
        </w:rPr>
        <w:t>нанотехнологии</w:t>
      </w:r>
      <w:proofErr w:type="spellEnd"/>
      <w:r w:rsidRPr="000F049C">
        <w:rPr>
          <w:sz w:val="24"/>
          <w:szCs w:val="24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0F049C">
        <w:rPr>
          <w:sz w:val="24"/>
          <w:szCs w:val="24"/>
        </w:rPr>
        <w:t>агро</w:t>
      </w:r>
      <w:proofErr w:type="spellEnd"/>
      <w:r w:rsidRPr="000F049C">
        <w:rPr>
          <w:sz w:val="24"/>
          <w:szCs w:val="24"/>
        </w:rPr>
        <w:t xml:space="preserve">- и биотехнологии, обработка пищевых </w:t>
      </w:r>
      <w:r w:rsidRPr="000F049C">
        <w:rPr>
          <w:spacing w:val="-2"/>
          <w:sz w:val="24"/>
          <w:szCs w:val="24"/>
        </w:rPr>
        <w:t>продуктов.</w:t>
      </w:r>
    </w:p>
    <w:p w:rsidR="00FC2CA8" w:rsidRPr="000F049C" w:rsidRDefault="00FC2CA8" w:rsidP="00FC2CA8">
      <w:pPr>
        <w:pStyle w:val="a3"/>
        <w:spacing w:before="1" w:line="276" w:lineRule="auto"/>
        <w:ind w:right="455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0F049C">
        <w:rPr>
          <w:sz w:val="24"/>
          <w:szCs w:val="24"/>
        </w:rPr>
        <w:t>метапредметные</w:t>
      </w:r>
      <w:proofErr w:type="spellEnd"/>
      <w:r w:rsidRPr="000F049C">
        <w:rPr>
          <w:sz w:val="24"/>
          <w:szCs w:val="24"/>
        </w:rPr>
        <w:t xml:space="preserve"> и личностные результаты.</w:t>
      </w:r>
    </w:p>
    <w:p w:rsidR="00FC2CA8" w:rsidRPr="000F049C" w:rsidRDefault="00FC2CA8" w:rsidP="00FC2CA8">
      <w:pPr>
        <w:pStyle w:val="a3"/>
        <w:spacing w:line="276" w:lineRule="auto"/>
        <w:ind w:right="45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FC2CA8" w:rsidRPr="000F049C" w:rsidRDefault="00FC2CA8" w:rsidP="00FC2CA8">
      <w:pPr>
        <w:spacing w:line="276" w:lineRule="auto"/>
        <w:ind w:left="162" w:right="445" w:firstLine="599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Основной </w:t>
      </w:r>
      <w:r w:rsidRPr="000F049C">
        <w:rPr>
          <w:b/>
          <w:sz w:val="24"/>
          <w:szCs w:val="24"/>
        </w:rPr>
        <w:t xml:space="preserve">целью </w:t>
      </w:r>
      <w:r w:rsidRPr="000F049C">
        <w:rPr>
          <w:sz w:val="24"/>
          <w:szCs w:val="24"/>
        </w:rPr>
        <w:t xml:space="preserve">освоения содержания программы по учебному предмету «Труд (технология)» является </w:t>
      </w:r>
      <w:r w:rsidRPr="000F049C">
        <w:rPr>
          <w:b/>
          <w:sz w:val="24"/>
          <w:szCs w:val="24"/>
        </w:rPr>
        <w:t>формирование технологической грамотности</w:t>
      </w:r>
      <w:r w:rsidRPr="000F049C">
        <w:rPr>
          <w:sz w:val="24"/>
          <w:szCs w:val="24"/>
        </w:rPr>
        <w:t>, глобальных компетенций, творческого мышления.</w:t>
      </w:r>
    </w:p>
    <w:p w:rsidR="00FC2CA8" w:rsidRPr="000F049C" w:rsidRDefault="00FC2CA8" w:rsidP="00FC2CA8">
      <w:pPr>
        <w:pStyle w:val="1"/>
        <w:ind w:left="761"/>
        <w:jc w:val="both"/>
        <w:rPr>
          <w:sz w:val="24"/>
          <w:szCs w:val="24"/>
        </w:rPr>
      </w:pPr>
    </w:p>
    <w:p w:rsidR="00FC2CA8" w:rsidRPr="000F049C" w:rsidRDefault="00FC2CA8" w:rsidP="00FC2CA8">
      <w:pPr>
        <w:pStyle w:val="1"/>
        <w:ind w:left="761"/>
        <w:jc w:val="both"/>
        <w:rPr>
          <w:sz w:val="24"/>
          <w:szCs w:val="24"/>
        </w:rPr>
      </w:pPr>
    </w:p>
    <w:p w:rsidR="00FC2CA8" w:rsidRPr="000F049C" w:rsidRDefault="00FC2CA8" w:rsidP="00FC2CA8">
      <w:pPr>
        <w:pStyle w:val="1"/>
        <w:ind w:left="761"/>
        <w:jc w:val="both"/>
        <w:rPr>
          <w:sz w:val="24"/>
          <w:szCs w:val="24"/>
        </w:rPr>
      </w:pPr>
    </w:p>
    <w:p w:rsidR="00FC2CA8" w:rsidRPr="000F049C" w:rsidRDefault="00FC2CA8" w:rsidP="00FC2CA8">
      <w:pPr>
        <w:pStyle w:val="1"/>
        <w:ind w:left="761"/>
        <w:jc w:val="both"/>
        <w:rPr>
          <w:b w:val="0"/>
          <w:sz w:val="24"/>
          <w:szCs w:val="24"/>
        </w:rPr>
      </w:pPr>
      <w:r w:rsidRPr="000F049C">
        <w:rPr>
          <w:sz w:val="24"/>
          <w:szCs w:val="24"/>
        </w:rPr>
        <w:t>Задачами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учебного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предмета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«Труд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(технология)»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являются</w:t>
      </w:r>
      <w:r w:rsidRPr="000F049C">
        <w:rPr>
          <w:b w:val="0"/>
          <w:spacing w:val="-2"/>
          <w:sz w:val="24"/>
          <w:szCs w:val="24"/>
        </w:rPr>
        <w:t>:</w:t>
      </w:r>
    </w:p>
    <w:p w:rsidR="00FC2CA8" w:rsidRPr="000F049C" w:rsidRDefault="00FC2CA8" w:rsidP="00FC2CA8">
      <w:pPr>
        <w:widowControl/>
        <w:autoSpaceDE/>
        <w:autoSpaceDN/>
        <w:rPr>
          <w:sz w:val="24"/>
          <w:szCs w:val="24"/>
        </w:rPr>
        <w:sectPr w:rsidR="00FC2CA8" w:rsidRPr="000F049C" w:rsidSect="00FC2CA8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FC2CA8" w:rsidRPr="000F049C" w:rsidRDefault="00FC2CA8" w:rsidP="00FC2CA8">
      <w:pPr>
        <w:pStyle w:val="a3"/>
        <w:spacing w:before="63" w:line="276" w:lineRule="auto"/>
        <w:ind w:right="447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</w:t>
      </w:r>
      <w:r w:rsidRPr="000F049C">
        <w:rPr>
          <w:spacing w:val="-2"/>
          <w:sz w:val="24"/>
          <w:szCs w:val="24"/>
        </w:rPr>
        <w:t>деятельности;</w:t>
      </w:r>
    </w:p>
    <w:p w:rsidR="00FC2CA8" w:rsidRPr="000F049C" w:rsidRDefault="00FC2CA8" w:rsidP="00FC2CA8">
      <w:pPr>
        <w:pStyle w:val="a3"/>
        <w:spacing w:before="3" w:line="276" w:lineRule="auto"/>
        <w:ind w:right="44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FC2CA8" w:rsidRPr="000F049C" w:rsidRDefault="00FC2CA8" w:rsidP="00FC2CA8">
      <w:pPr>
        <w:pStyle w:val="a3"/>
        <w:spacing w:line="276" w:lineRule="auto"/>
        <w:ind w:right="44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овладение трудовыми умениями и необходимыми технологическими знаниями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по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преобразованию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материи,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энергии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FC2CA8" w:rsidRPr="000F049C" w:rsidRDefault="00FC2CA8" w:rsidP="00FC2CA8">
      <w:pPr>
        <w:pStyle w:val="a3"/>
        <w:spacing w:line="276" w:lineRule="auto"/>
        <w:ind w:right="45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формирование у обучающихся культуры проектной 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исследовательской деятельности, готовности к предложению и осуществлению новых технологических решений;</w:t>
      </w:r>
    </w:p>
    <w:p w:rsidR="00FC2CA8" w:rsidRPr="000F049C" w:rsidRDefault="00FC2CA8" w:rsidP="00FC2CA8">
      <w:pPr>
        <w:pStyle w:val="a3"/>
        <w:spacing w:line="276" w:lineRule="auto"/>
        <w:ind w:right="445"/>
        <w:jc w:val="both"/>
        <w:rPr>
          <w:sz w:val="24"/>
          <w:szCs w:val="24"/>
        </w:rPr>
      </w:pPr>
      <w:r w:rsidRPr="000F049C">
        <w:rPr>
          <w:sz w:val="24"/>
          <w:szCs w:val="24"/>
        </w:rPr>
        <w:lastRenderedPageBreak/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C2CA8" w:rsidRPr="000F049C" w:rsidRDefault="00FC2CA8" w:rsidP="00FC2CA8">
      <w:pPr>
        <w:pStyle w:val="a3"/>
        <w:spacing w:line="276" w:lineRule="auto"/>
        <w:ind w:right="45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C2CA8" w:rsidRPr="000F049C" w:rsidRDefault="00FC2CA8" w:rsidP="00FC2CA8">
      <w:pPr>
        <w:pStyle w:val="a3"/>
        <w:spacing w:before="52" w:line="276" w:lineRule="auto"/>
        <w:ind w:right="44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FC2CA8" w:rsidRPr="000F049C" w:rsidRDefault="00FC2CA8" w:rsidP="00FC2CA8">
      <w:pPr>
        <w:pStyle w:val="a3"/>
        <w:spacing w:before="1"/>
        <w:ind w:left="761"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Основной</w:t>
      </w:r>
      <w:r w:rsidRPr="000F049C">
        <w:rPr>
          <w:spacing w:val="76"/>
          <w:sz w:val="24"/>
          <w:szCs w:val="24"/>
        </w:rPr>
        <w:t xml:space="preserve"> </w:t>
      </w:r>
      <w:r w:rsidRPr="000F049C">
        <w:rPr>
          <w:sz w:val="24"/>
          <w:szCs w:val="24"/>
        </w:rPr>
        <w:t>методический</w:t>
      </w:r>
      <w:r w:rsidRPr="000F049C">
        <w:rPr>
          <w:spacing w:val="77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принцип</w:t>
      </w:r>
      <w:r w:rsidRPr="000F049C">
        <w:rPr>
          <w:spacing w:val="76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программы</w:t>
      </w:r>
      <w:r w:rsidRPr="000F049C">
        <w:rPr>
          <w:spacing w:val="77"/>
          <w:sz w:val="24"/>
          <w:szCs w:val="24"/>
        </w:rPr>
        <w:t xml:space="preserve"> </w:t>
      </w:r>
      <w:r w:rsidRPr="000F049C">
        <w:rPr>
          <w:sz w:val="24"/>
          <w:szCs w:val="24"/>
        </w:rPr>
        <w:t>по</w:t>
      </w:r>
      <w:r w:rsidRPr="000F049C">
        <w:rPr>
          <w:spacing w:val="78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учебному</w:t>
      </w:r>
      <w:r w:rsidRPr="000F049C">
        <w:rPr>
          <w:spacing w:val="7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предмету</w:t>
      </w:r>
    </w:p>
    <w:p w:rsidR="00FC2CA8" w:rsidRPr="000F049C" w:rsidRDefault="00FC2CA8" w:rsidP="00FC2CA8">
      <w:pPr>
        <w:pStyle w:val="a3"/>
        <w:spacing w:before="50" w:line="276" w:lineRule="auto"/>
        <w:ind w:right="446"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«Труд (технология)»: освоение сущности и структуры технологии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неразрывно связано с освоением процесса познания – построения и анализа разнообразных моделей.</w:t>
      </w:r>
    </w:p>
    <w:p w:rsidR="00FC2CA8" w:rsidRPr="000F049C" w:rsidRDefault="00FC2CA8" w:rsidP="00FC2CA8">
      <w:pPr>
        <w:pStyle w:val="a3"/>
        <w:spacing w:line="276" w:lineRule="auto"/>
        <w:ind w:right="45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Программа по предмету «Труд (технология)» построена по модульному </w:t>
      </w:r>
      <w:r w:rsidRPr="000F049C">
        <w:rPr>
          <w:spacing w:val="-2"/>
          <w:sz w:val="24"/>
          <w:szCs w:val="24"/>
        </w:rPr>
        <w:t>принципу.</w:t>
      </w:r>
    </w:p>
    <w:p w:rsidR="00FC2CA8" w:rsidRPr="000F049C" w:rsidRDefault="00FC2CA8" w:rsidP="00FC2CA8">
      <w:pPr>
        <w:pStyle w:val="a3"/>
        <w:spacing w:line="276" w:lineRule="auto"/>
        <w:ind w:right="449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Модульная программа по учебному предмету «Труд (технология)» состоит</w:t>
      </w:r>
      <w:r w:rsidRPr="000F049C">
        <w:rPr>
          <w:spacing w:val="54"/>
          <w:sz w:val="24"/>
          <w:szCs w:val="24"/>
        </w:rPr>
        <w:t xml:space="preserve"> </w:t>
      </w:r>
      <w:r w:rsidRPr="000F049C">
        <w:rPr>
          <w:sz w:val="24"/>
          <w:szCs w:val="24"/>
        </w:rPr>
        <w:t>из</w:t>
      </w:r>
      <w:r w:rsidRPr="000F049C">
        <w:rPr>
          <w:spacing w:val="55"/>
          <w:sz w:val="24"/>
          <w:szCs w:val="24"/>
        </w:rPr>
        <w:t xml:space="preserve"> </w:t>
      </w:r>
      <w:r w:rsidRPr="000F049C">
        <w:rPr>
          <w:sz w:val="24"/>
          <w:szCs w:val="24"/>
        </w:rPr>
        <w:t>логически</w:t>
      </w:r>
      <w:r w:rsidRPr="000F049C">
        <w:rPr>
          <w:spacing w:val="56"/>
          <w:sz w:val="24"/>
          <w:szCs w:val="24"/>
        </w:rPr>
        <w:t xml:space="preserve"> </w:t>
      </w:r>
      <w:r w:rsidRPr="000F049C">
        <w:rPr>
          <w:sz w:val="24"/>
          <w:szCs w:val="24"/>
        </w:rPr>
        <w:t>завершенных</w:t>
      </w:r>
      <w:r w:rsidRPr="000F049C">
        <w:rPr>
          <w:spacing w:val="55"/>
          <w:sz w:val="24"/>
          <w:szCs w:val="24"/>
        </w:rPr>
        <w:t xml:space="preserve"> </w:t>
      </w:r>
      <w:r w:rsidRPr="000F049C">
        <w:rPr>
          <w:sz w:val="24"/>
          <w:szCs w:val="24"/>
        </w:rPr>
        <w:t>блоков</w:t>
      </w:r>
      <w:r w:rsidRPr="000F049C">
        <w:rPr>
          <w:spacing w:val="55"/>
          <w:sz w:val="24"/>
          <w:szCs w:val="24"/>
        </w:rPr>
        <w:t xml:space="preserve"> </w:t>
      </w:r>
      <w:r w:rsidRPr="000F049C">
        <w:rPr>
          <w:sz w:val="24"/>
          <w:szCs w:val="24"/>
        </w:rPr>
        <w:t>(модулей)</w:t>
      </w:r>
      <w:r w:rsidRPr="000F049C">
        <w:rPr>
          <w:spacing w:val="58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учебного</w:t>
      </w:r>
      <w:r w:rsidRPr="000F049C">
        <w:rPr>
          <w:spacing w:val="5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материала,</w:t>
      </w:r>
    </w:p>
    <w:p w:rsidR="00FC2CA8" w:rsidRPr="000F049C" w:rsidRDefault="00FC2CA8" w:rsidP="00FC2CA8">
      <w:pPr>
        <w:widowControl/>
        <w:autoSpaceDE/>
        <w:autoSpaceDN/>
        <w:spacing w:line="276" w:lineRule="auto"/>
        <w:rPr>
          <w:sz w:val="24"/>
          <w:szCs w:val="24"/>
        </w:rPr>
        <w:sectPr w:rsidR="00FC2CA8" w:rsidRPr="000F049C" w:rsidSect="00FC2CA8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FC2CA8" w:rsidRPr="000F049C" w:rsidRDefault="00FC2CA8" w:rsidP="00FC2CA8">
      <w:pPr>
        <w:pStyle w:val="a3"/>
        <w:spacing w:before="63" w:line="276" w:lineRule="auto"/>
        <w:ind w:right="452"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FC2CA8" w:rsidRPr="000F049C" w:rsidRDefault="00FC2CA8" w:rsidP="00FC2CA8">
      <w:pPr>
        <w:pStyle w:val="a3"/>
        <w:spacing w:line="276" w:lineRule="auto"/>
        <w:ind w:right="45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</w:t>
      </w:r>
    </w:p>
    <w:p w:rsidR="00FC2CA8" w:rsidRPr="000F049C" w:rsidRDefault="00FC2CA8" w:rsidP="00FC2CA8">
      <w:pPr>
        <w:spacing w:line="276" w:lineRule="auto"/>
        <w:ind w:left="282" w:right="446"/>
        <w:jc w:val="both"/>
        <w:rPr>
          <w:b/>
          <w:sz w:val="24"/>
          <w:szCs w:val="24"/>
        </w:rPr>
      </w:pPr>
      <w:r w:rsidRPr="000F049C">
        <w:rPr>
          <w:b/>
          <w:sz w:val="24"/>
          <w:szCs w:val="24"/>
        </w:rPr>
        <w:t>ИНВАРИАНТНЫЕ МОДУЛИ ПРОГРАММЫ ПО УЧЕБНОМУ ПРЕДМЕТУ "ТРУДУ (ТЕХНОЛОГИЯ)"</w:t>
      </w:r>
    </w:p>
    <w:p w:rsidR="00FC2CA8" w:rsidRPr="000F049C" w:rsidRDefault="00FC2CA8" w:rsidP="00FC2CA8">
      <w:pPr>
        <w:pStyle w:val="1"/>
        <w:spacing w:line="321" w:lineRule="exact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«Производство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технологии»</w:t>
      </w:r>
    </w:p>
    <w:p w:rsidR="00FC2CA8" w:rsidRPr="000F049C" w:rsidRDefault="00FC2CA8" w:rsidP="00FC2CA8">
      <w:pPr>
        <w:pStyle w:val="a3"/>
        <w:spacing w:before="46" w:line="276" w:lineRule="auto"/>
        <w:ind w:right="45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модуле в системном виде, что позволяет осваивать их на практике в рамках других инвариантных и вариативных модулей.</w:t>
      </w:r>
    </w:p>
    <w:p w:rsidR="00FC2CA8" w:rsidRPr="000F049C" w:rsidRDefault="00FC2CA8" w:rsidP="00FC2CA8">
      <w:pPr>
        <w:pStyle w:val="a3"/>
        <w:spacing w:line="276" w:lineRule="auto"/>
        <w:ind w:right="44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Особенностью современной </w:t>
      </w:r>
      <w:proofErr w:type="spellStart"/>
      <w:r w:rsidRPr="000F049C">
        <w:rPr>
          <w:sz w:val="24"/>
          <w:szCs w:val="24"/>
        </w:rPr>
        <w:t>техносферы</w:t>
      </w:r>
      <w:proofErr w:type="spellEnd"/>
      <w:r w:rsidRPr="000F049C">
        <w:rPr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условиях появления феномена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«больших данных»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является одной из значимых и востребованных в профессиональной сфере технологий.</w:t>
      </w:r>
    </w:p>
    <w:p w:rsidR="00FC2CA8" w:rsidRPr="000F049C" w:rsidRDefault="00FC2CA8" w:rsidP="00FC2CA8">
      <w:pPr>
        <w:pStyle w:val="a3"/>
        <w:spacing w:before="1" w:line="276" w:lineRule="auto"/>
        <w:ind w:right="445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</w:p>
    <w:p w:rsidR="00FC2CA8" w:rsidRDefault="00FC2CA8" w:rsidP="00FC2CA8">
      <w:pPr>
        <w:pStyle w:val="a3"/>
        <w:tabs>
          <w:tab w:val="left" w:pos="1382"/>
          <w:tab w:val="left" w:pos="1761"/>
          <w:tab w:val="left" w:pos="2181"/>
          <w:tab w:val="left" w:pos="2312"/>
          <w:tab w:val="left" w:pos="3101"/>
          <w:tab w:val="left" w:pos="3832"/>
          <w:tab w:val="left" w:pos="3941"/>
          <w:tab w:val="left" w:pos="4198"/>
          <w:tab w:val="left" w:pos="5065"/>
          <w:tab w:val="left" w:pos="5125"/>
          <w:tab w:val="left" w:pos="5503"/>
          <w:tab w:val="left" w:pos="5758"/>
          <w:tab w:val="left" w:pos="5988"/>
          <w:tab w:val="left" w:pos="7057"/>
          <w:tab w:val="left" w:pos="7184"/>
          <w:tab w:val="left" w:pos="7465"/>
          <w:tab w:val="left" w:pos="7641"/>
          <w:tab w:val="left" w:pos="7708"/>
          <w:tab w:val="left" w:pos="8072"/>
          <w:tab w:val="left" w:pos="8505"/>
          <w:tab w:val="left" w:pos="8777"/>
        </w:tabs>
        <w:spacing w:before="4" w:line="276" w:lineRule="auto"/>
        <w:ind w:right="444"/>
        <w:rPr>
          <w:b/>
          <w:sz w:val="24"/>
          <w:szCs w:val="24"/>
        </w:rPr>
      </w:pPr>
      <w:r w:rsidRPr="000F049C">
        <w:rPr>
          <w:b/>
          <w:sz w:val="24"/>
          <w:szCs w:val="24"/>
        </w:rPr>
        <w:lastRenderedPageBreak/>
        <w:t>Модуль «Технологии обработки материалов и пищевых продуктов»</w:t>
      </w:r>
    </w:p>
    <w:p w:rsidR="00FC2CA8" w:rsidRPr="000F049C" w:rsidRDefault="00FC2CA8" w:rsidP="00FC2CA8">
      <w:pPr>
        <w:pStyle w:val="a3"/>
        <w:tabs>
          <w:tab w:val="left" w:pos="1382"/>
          <w:tab w:val="left" w:pos="1761"/>
          <w:tab w:val="left" w:pos="2181"/>
          <w:tab w:val="left" w:pos="2312"/>
          <w:tab w:val="left" w:pos="3101"/>
          <w:tab w:val="left" w:pos="3832"/>
          <w:tab w:val="left" w:pos="3941"/>
          <w:tab w:val="left" w:pos="4198"/>
          <w:tab w:val="left" w:pos="5065"/>
          <w:tab w:val="left" w:pos="5125"/>
          <w:tab w:val="left" w:pos="5503"/>
          <w:tab w:val="left" w:pos="5758"/>
          <w:tab w:val="left" w:pos="5988"/>
          <w:tab w:val="left" w:pos="7057"/>
          <w:tab w:val="left" w:pos="7184"/>
          <w:tab w:val="left" w:pos="7465"/>
          <w:tab w:val="left" w:pos="7641"/>
          <w:tab w:val="left" w:pos="7708"/>
          <w:tab w:val="left" w:pos="8072"/>
          <w:tab w:val="left" w:pos="8505"/>
          <w:tab w:val="left" w:pos="8777"/>
        </w:tabs>
        <w:spacing w:before="4" w:line="276" w:lineRule="auto"/>
        <w:ind w:right="444"/>
        <w:rPr>
          <w:sz w:val="24"/>
          <w:szCs w:val="24"/>
        </w:rPr>
      </w:pPr>
      <w:r w:rsidRPr="000F049C">
        <w:rPr>
          <w:b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на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конкретных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примерах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представлено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освоение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технологий обработки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материалов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по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единой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схеме: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историко-культурное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значение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материала,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экспериментальное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изучение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свойств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материала,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знакомство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инструментами,</w:t>
      </w:r>
      <w:r w:rsidR="00EA0E4E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технологиями</w:t>
      </w:r>
      <w:r w:rsidRPr="000F049C">
        <w:rPr>
          <w:sz w:val="24"/>
          <w:szCs w:val="24"/>
        </w:rPr>
        <w:tab/>
      </w:r>
      <w:r w:rsidRPr="000F049C">
        <w:rPr>
          <w:spacing w:val="-49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обработки,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организация</w:t>
      </w:r>
      <w:r w:rsidRPr="000F049C">
        <w:rPr>
          <w:sz w:val="24"/>
          <w:szCs w:val="24"/>
        </w:rPr>
        <w:tab/>
      </w:r>
      <w:r w:rsidRPr="000F049C">
        <w:rPr>
          <w:spacing w:val="-59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рабочего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места, правила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безопасного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использования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инструментов</w:t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 xml:space="preserve">приспособлений, </w:t>
      </w:r>
      <w:proofErr w:type="spellStart"/>
      <w:r w:rsidRPr="000F049C">
        <w:rPr>
          <w:spacing w:val="-2"/>
          <w:sz w:val="24"/>
          <w:szCs w:val="24"/>
        </w:rPr>
        <w:t>экологическиепоследствия</w:t>
      </w:r>
      <w:proofErr w:type="spellEnd"/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использования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материалов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 xml:space="preserve">применения </w:t>
      </w:r>
      <w:r w:rsidRPr="000F049C">
        <w:rPr>
          <w:sz w:val="24"/>
          <w:szCs w:val="24"/>
        </w:rPr>
        <w:t>технологий,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а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также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характеризуются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профессии,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непосредственно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связанные с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получением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обработкой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данных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материалов.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Изучение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материалов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 </w:t>
      </w:r>
      <w:r w:rsidRPr="000F049C">
        <w:rPr>
          <w:spacing w:val="-2"/>
          <w:sz w:val="24"/>
          <w:szCs w:val="24"/>
        </w:rPr>
        <w:t>технологий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предполагается</w:t>
      </w:r>
      <w:r w:rsidRPr="000F049C">
        <w:rPr>
          <w:spacing w:val="-65"/>
          <w:sz w:val="24"/>
          <w:szCs w:val="24"/>
        </w:rPr>
        <w:t xml:space="preserve"> </w:t>
      </w:r>
      <w:proofErr w:type="spellStart"/>
      <w:r w:rsidRPr="000F049C">
        <w:rPr>
          <w:spacing w:val="-6"/>
          <w:sz w:val="24"/>
          <w:szCs w:val="24"/>
        </w:rPr>
        <w:t>в</w:t>
      </w:r>
      <w:r w:rsidRPr="000F049C">
        <w:rPr>
          <w:spacing w:val="-2"/>
          <w:sz w:val="24"/>
          <w:szCs w:val="24"/>
        </w:rPr>
        <w:t>процессе</w:t>
      </w:r>
      <w:proofErr w:type="spellEnd"/>
      <w:r w:rsidR="00EA0E4E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выполнения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учебного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проекта, результатом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58"/>
          <w:sz w:val="24"/>
          <w:szCs w:val="24"/>
        </w:rPr>
        <w:t xml:space="preserve"> </w:t>
      </w:r>
      <w:r w:rsidRPr="000F049C">
        <w:rPr>
          <w:sz w:val="24"/>
          <w:szCs w:val="24"/>
        </w:rPr>
        <w:t>которого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будет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продукт-изделие,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 xml:space="preserve">изготовленный </w:t>
      </w:r>
      <w:r w:rsidRPr="000F049C">
        <w:rPr>
          <w:sz w:val="24"/>
          <w:szCs w:val="24"/>
        </w:rPr>
        <w:t>обучающимися.</w:t>
      </w:r>
      <w:r w:rsidRPr="000F049C">
        <w:rPr>
          <w:spacing w:val="62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Модуль</w:t>
      </w:r>
      <w:r w:rsidRPr="000F049C">
        <w:rPr>
          <w:spacing w:val="66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может</w:t>
      </w:r>
      <w:r w:rsidRPr="000F049C">
        <w:rPr>
          <w:spacing w:val="66"/>
          <w:sz w:val="24"/>
          <w:szCs w:val="24"/>
        </w:rPr>
        <w:t xml:space="preserve"> </w:t>
      </w:r>
      <w:r w:rsidRPr="000F049C">
        <w:rPr>
          <w:sz w:val="24"/>
          <w:szCs w:val="24"/>
        </w:rPr>
        <w:t>быть</w:t>
      </w:r>
      <w:r w:rsidRPr="000F049C">
        <w:rPr>
          <w:spacing w:val="6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представлен</w:t>
      </w:r>
      <w:r w:rsidRPr="000F049C">
        <w:rPr>
          <w:spacing w:val="68"/>
          <w:sz w:val="24"/>
          <w:szCs w:val="24"/>
        </w:rPr>
        <w:t xml:space="preserve"> </w:t>
      </w:r>
      <w:r w:rsidRPr="000F049C">
        <w:rPr>
          <w:sz w:val="24"/>
          <w:szCs w:val="24"/>
        </w:rPr>
        <w:t>как</w:t>
      </w:r>
      <w:r w:rsidRPr="000F049C">
        <w:rPr>
          <w:spacing w:val="6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проектный</w:t>
      </w:r>
      <w:r w:rsidRPr="000F049C">
        <w:rPr>
          <w:spacing w:val="65"/>
          <w:sz w:val="24"/>
          <w:szCs w:val="24"/>
        </w:rPr>
        <w:t xml:space="preserve"> </w:t>
      </w:r>
      <w:r w:rsidRPr="000F049C">
        <w:rPr>
          <w:sz w:val="24"/>
          <w:szCs w:val="24"/>
        </w:rPr>
        <w:t>цикл</w:t>
      </w:r>
      <w:r w:rsidRPr="000F049C">
        <w:rPr>
          <w:spacing w:val="64"/>
          <w:sz w:val="24"/>
          <w:szCs w:val="24"/>
        </w:rPr>
        <w:t xml:space="preserve"> </w:t>
      </w:r>
      <w:r w:rsidRPr="000F049C">
        <w:rPr>
          <w:spacing w:val="-5"/>
          <w:sz w:val="24"/>
          <w:szCs w:val="24"/>
        </w:rPr>
        <w:t>по</w:t>
      </w:r>
    </w:p>
    <w:p w:rsidR="00FC2CA8" w:rsidRPr="000F049C" w:rsidRDefault="00FC2CA8" w:rsidP="00FC2CA8">
      <w:pPr>
        <w:pStyle w:val="a3"/>
        <w:spacing w:line="317" w:lineRule="exact"/>
        <w:ind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освоению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материалов.</w:t>
      </w:r>
    </w:p>
    <w:p w:rsidR="00FC2CA8" w:rsidRPr="000F049C" w:rsidRDefault="00FC2CA8" w:rsidP="00FC2CA8">
      <w:pPr>
        <w:pStyle w:val="1"/>
        <w:spacing w:before="55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«Компьютерная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графика.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Черчение»</w:t>
      </w:r>
    </w:p>
    <w:p w:rsidR="00FC2CA8" w:rsidRPr="000F049C" w:rsidRDefault="00FC2CA8" w:rsidP="00FC2CA8">
      <w:pPr>
        <w:widowControl/>
        <w:autoSpaceDE/>
        <w:autoSpaceDN/>
        <w:rPr>
          <w:sz w:val="24"/>
          <w:szCs w:val="24"/>
        </w:rPr>
        <w:sectPr w:rsidR="00FC2CA8" w:rsidRPr="000F049C" w:rsidSect="00FC2CA8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FC2CA8" w:rsidRPr="000F049C" w:rsidRDefault="00FC2CA8" w:rsidP="00FC2CA8">
      <w:pPr>
        <w:pStyle w:val="a3"/>
        <w:spacing w:before="63" w:line="276" w:lineRule="auto"/>
        <w:ind w:right="44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В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рамках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данного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модуля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обучающиеся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знакомятся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основными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FC2CA8" w:rsidRPr="000F049C" w:rsidRDefault="00FC2CA8" w:rsidP="00FC2CA8">
      <w:pPr>
        <w:pStyle w:val="a3"/>
        <w:spacing w:before="3" w:line="276" w:lineRule="auto"/>
        <w:ind w:right="45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Приобретаемые в модуле знания и умения необходимы для создания и освоения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новых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технологий,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а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также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продуктов</w:t>
      </w:r>
      <w:r w:rsidRPr="000F049C">
        <w:rPr>
          <w:spacing w:val="-2"/>
          <w:sz w:val="24"/>
          <w:szCs w:val="24"/>
        </w:rPr>
        <w:t xml:space="preserve"> </w:t>
      </w:r>
      <w:proofErr w:type="spellStart"/>
      <w:r w:rsidRPr="000F049C">
        <w:rPr>
          <w:sz w:val="24"/>
          <w:szCs w:val="24"/>
        </w:rPr>
        <w:t>техносферы</w:t>
      </w:r>
      <w:proofErr w:type="spellEnd"/>
      <w:r w:rsidRPr="000F049C">
        <w:rPr>
          <w:sz w:val="24"/>
          <w:szCs w:val="24"/>
        </w:rPr>
        <w:t>,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направлены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на решение задачи укрепления кадрового потенциала российского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производства.</w:t>
      </w:r>
    </w:p>
    <w:p w:rsidR="00FC2CA8" w:rsidRPr="000F049C" w:rsidRDefault="00FC2CA8" w:rsidP="00FC2CA8">
      <w:pPr>
        <w:pStyle w:val="a3"/>
        <w:spacing w:line="276" w:lineRule="auto"/>
        <w:ind w:right="44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C2CA8" w:rsidRPr="000F049C" w:rsidRDefault="00FC2CA8" w:rsidP="00FC2CA8">
      <w:pPr>
        <w:pStyle w:val="1"/>
        <w:spacing w:before="5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«Робототехника»</w:t>
      </w:r>
    </w:p>
    <w:p w:rsidR="00FC2CA8" w:rsidRPr="000F049C" w:rsidRDefault="00FC2CA8" w:rsidP="00FC2CA8">
      <w:pPr>
        <w:pStyle w:val="a3"/>
        <w:spacing w:before="42" w:line="276" w:lineRule="auto"/>
        <w:ind w:right="44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C2CA8" w:rsidRPr="000F049C" w:rsidRDefault="00FC2CA8" w:rsidP="00FC2CA8">
      <w:pPr>
        <w:pStyle w:val="a3"/>
        <w:tabs>
          <w:tab w:val="left" w:pos="2464"/>
          <w:tab w:val="left" w:pos="4793"/>
          <w:tab w:val="left" w:pos="7144"/>
        </w:tabs>
        <w:spacing w:before="1" w:line="276" w:lineRule="auto"/>
        <w:ind w:right="45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Модуль «Робототехника» позволяет в процессе конструирования, создания действующих моделей роботов интегрировать знания о технике и </w:t>
      </w:r>
      <w:r w:rsidRPr="000F049C">
        <w:rPr>
          <w:spacing w:val="-2"/>
          <w:sz w:val="24"/>
          <w:szCs w:val="24"/>
        </w:rPr>
        <w:t>технических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устройствах,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электронике,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 xml:space="preserve">программировании, </w:t>
      </w:r>
      <w:r w:rsidRPr="000F049C">
        <w:rPr>
          <w:sz w:val="24"/>
          <w:szCs w:val="24"/>
        </w:rPr>
        <w:t>фундаментальные знания, полученные в рамках учебных предметов, а также дополнительного образования и самообразования.</w:t>
      </w:r>
    </w:p>
    <w:p w:rsidR="00FC2CA8" w:rsidRPr="000F049C" w:rsidRDefault="00FC2CA8" w:rsidP="00FC2CA8">
      <w:pPr>
        <w:pStyle w:val="1"/>
        <w:spacing w:before="6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</w:t>
      </w:r>
      <w:r w:rsidRPr="000F049C">
        <w:rPr>
          <w:spacing w:val="-16"/>
          <w:sz w:val="24"/>
          <w:szCs w:val="24"/>
        </w:rPr>
        <w:t xml:space="preserve"> </w:t>
      </w:r>
      <w:r w:rsidRPr="000F049C">
        <w:rPr>
          <w:sz w:val="24"/>
          <w:szCs w:val="24"/>
        </w:rPr>
        <w:t>«3D-моделирование,</w:t>
      </w:r>
      <w:r w:rsidRPr="000F049C">
        <w:rPr>
          <w:spacing w:val="-12"/>
          <w:sz w:val="24"/>
          <w:szCs w:val="24"/>
        </w:rPr>
        <w:t xml:space="preserve"> </w:t>
      </w:r>
      <w:proofErr w:type="spellStart"/>
      <w:r w:rsidRPr="000F049C">
        <w:rPr>
          <w:sz w:val="24"/>
          <w:szCs w:val="24"/>
        </w:rPr>
        <w:t>прототипирование</w:t>
      </w:r>
      <w:proofErr w:type="spellEnd"/>
      <w:r w:rsidRPr="000F049C">
        <w:rPr>
          <w:sz w:val="24"/>
          <w:szCs w:val="24"/>
        </w:rPr>
        <w:t>,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макетирование»</w:t>
      </w:r>
    </w:p>
    <w:p w:rsidR="00FC2CA8" w:rsidRPr="000F049C" w:rsidRDefault="00FC2CA8" w:rsidP="00FC2CA8">
      <w:pPr>
        <w:pStyle w:val="a3"/>
        <w:spacing w:before="43" w:line="276" w:lineRule="auto"/>
        <w:ind w:right="45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 в значительной мере нацелен на реализацию основного методического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принципа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модульного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курса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технологии: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освоение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</w:t>
      </w:r>
      <w:r w:rsidRPr="000F049C">
        <w:rPr>
          <w:spacing w:val="49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объекта.</w:t>
      </w:r>
      <w:r w:rsidRPr="000F049C">
        <w:rPr>
          <w:spacing w:val="50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Модуль</w:t>
      </w:r>
      <w:r w:rsidRPr="000F049C">
        <w:rPr>
          <w:spacing w:val="52"/>
          <w:sz w:val="24"/>
          <w:szCs w:val="24"/>
        </w:rPr>
        <w:t xml:space="preserve"> </w:t>
      </w:r>
      <w:r w:rsidRPr="000F049C">
        <w:rPr>
          <w:sz w:val="24"/>
          <w:szCs w:val="24"/>
        </w:rPr>
        <w:t>играет</w:t>
      </w:r>
      <w:r w:rsidRPr="000F049C">
        <w:rPr>
          <w:spacing w:val="52"/>
          <w:sz w:val="24"/>
          <w:szCs w:val="24"/>
        </w:rPr>
        <w:t xml:space="preserve"> </w:t>
      </w:r>
      <w:r w:rsidRPr="000F049C">
        <w:rPr>
          <w:sz w:val="24"/>
          <w:szCs w:val="24"/>
        </w:rPr>
        <w:t>важную</w:t>
      </w:r>
      <w:r w:rsidRPr="000F049C">
        <w:rPr>
          <w:spacing w:val="52"/>
          <w:sz w:val="24"/>
          <w:szCs w:val="24"/>
        </w:rPr>
        <w:t xml:space="preserve"> </w:t>
      </w:r>
      <w:r w:rsidRPr="000F049C">
        <w:rPr>
          <w:sz w:val="24"/>
          <w:szCs w:val="24"/>
        </w:rPr>
        <w:t>роль</w:t>
      </w:r>
      <w:r w:rsidRPr="000F049C">
        <w:rPr>
          <w:spacing w:val="52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52"/>
          <w:sz w:val="24"/>
          <w:szCs w:val="24"/>
        </w:rPr>
        <w:t xml:space="preserve"> </w:t>
      </w:r>
      <w:r w:rsidRPr="000F049C">
        <w:rPr>
          <w:sz w:val="24"/>
          <w:szCs w:val="24"/>
        </w:rPr>
        <w:lastRenderedPageBreak/>
        <w:t>формировании</w:t>
      </w:r>
      <w:r w:rsidRPr="000F049C">
        <w:rPr>
          <w:spacing w:val="53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знаний</w:t>
      </w:r>
      <w:r w:rsidRPr="000F049C">
        <w:rPr>
          <w:spacing w:val="50"/>
          <w:sz w:val="24"/>
          <w:szCs w:val="24"/>
        </w:rPr>
        <w:t xml:space="preserve"> </w:t>
      </w:r>
      <w:r w:rsidRPr="000F049C">
        <w:rPr>
          <w:spacing w:val="-10"/>
          <w:sz w:val="24"/>
          <w:szCs w:val="24"/>
        </w:rPr>
        <w:t>и</w:t>
      </w:r>
    </w:p>
    <w:p w:rsidR="00FC2CA8" w:rsidRPr="000F049C" w:rsidRDefault="00FC2CA8" w:rsidP="00FC2CA8">
      <w:pPr>
        <w:widowControl/>
        <w:autoSpaceDE/>
        <w:autoSpaceDN/>
        <w:spacing w:line="276" w:lineRule="auto"/>
        <w:rPr>
          <w:sz w:val="24"/>
          <w:szCs w:val="24"/>
        </w:rPr>
        <w:sectPr w:rsidR="00FC2CA8" w:rsidRPr="000F049C" w:rsidSect="00FC2CA8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FC2CA8" w:rsidRPr="000F049C" w:rsidRDefault="00FC2CA8" w:rsidP="00FC2CA8">
      <w:pPr>
        <w:pStyle w:val="a3"/>
        <w:spacing w:before="63" w:line="276" w:lineRule="auto"/>
        <w:ind w:right="454"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умений, необходимых для проектирования и усовершенствования продуктов (предметов), освоения и создания технологий.</w:t>
      </w:r>
    </w:p>
    <w:p w:rsidR="00FC2CA8" w:rsidRPr="000F049C" w:rsidRDefault="00FC2CA8" w:rsidP="00FC2CA8">
      <w:pPr>
        <w:pStyle w:val="a3"/>
        <w:spacing w:line="264" w:lineRule="auto"/>
        <w:ind w:right="445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FC2CA8" w:rsidRPr="000F049C" w:rsidRDefault="00FC2CA8" w:rsidP="00FC2CA8">
      <w:pPr>
        <w:spacing w:before="79" w:line="276" w:lineRule="auto"/>
        <w:ind w:left="282" w:right="446"/>
        <w:jc w:val="both"/>
        <w:rPr>
          <w:b/>
          <w:sz w:val="24"/>
          <w:szCs w:val="24"/>
        </w:rPr>
      </w:pPr>
      <w:r w:rsidRPr="000F049C">
        <w:rPr>
          <w:b/>
          <w:sz w:val="24"/>
          <w:szCs w:val="24"/>
        </w:rPr>
        <w:t>ВАРИАТИВНЫЕ МОДУЛИ ПРОГРАММЫ ПО УЧЕБНОМУ ПРЕДМЕТУ "ТРУД (ТЕХНОЛОГИЯ)"</w:t>
      </w:r>
    </w:p>
    <w:p w:rsidR="00FC2CA8" w:rsidRPr="000F049C" w:rsidRDefault="00FC2CA8" w:rsidP="00FC2CA8">
      <w:pPr>
        <w:pStyle w:val="1"/>
        <w:spacing w:line="317" w:lineRule="exact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</w:t>
      </w:r>
      <w:r w:rsidRPr="000F049C">
        <w:rPr>
          <w:spacing w:val="-15"/>
          <w:sz w:val="24"/>
          <w:szCs w:val="24"/>
        </w:rPr>
        <w:t xml:space="preserve"> </w:t>
      </w:r>
      <w:r w:rsidRPr="000F049C">
        <w:rPr>
          <w:sz w:val="24"/>
          <w:szCs w:val="24"/>
        </w:rPr>
        <w:t>«Автоматизированные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системы»</w:t>
      </w:r>
    </w:p>
    <w:p w:rsidR="00FC2CA8" w:rsidRPr="000F049C" w:rsidRDefault="00FC2CA8" w:rsidP="00FC2CA8">
      <w:pPr>
        <w:pStyle w:val="a3"/>
        <w:spacing w:before="43" w:line="276" w:lineRule="auto"/>
        <w:ind w:right="445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0F049C">
        <w:rPr>
          <w:sz w:val="24"/>
          <w:szCs w:val="24"/>
        </w:rPr>
        <w:t>освоения модуля</w:t>
      </w:r>
      <w:proofErr w:type="gramEnd"/>
      <w:r w:rsidRPr="000F049C">
        <w:rPr>
          <w:sz w:val="24"/>
          <w:szCs w:val="24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C2CA8" w:rsidRPr="000F049C" w:rsidRDefault="00FC2CA8" w:rsidP="00FC2CA8">
      <w:pPr>
        <w:pStyle w:val="1"/>
        <w:spacing w:before="140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Модули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«Животноводство»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«Растениеводство»</w:t>
      </w:r>
    </w:p>
    <w:p w:rsidR="00FC2CA8" w:rsidRPr="000F049C" w:rsidRDefault="00FC2CA8" w:rsidP="00FC2CA8">
      <w:pPr>
        <w:pStyle w:val="a3"/>
        <w:spacing w:before="43" w:line="276" w:lineRule="auto"/>
        <w:ind w:right="452"/>
        <w:rPr>
          <w:sz w:val="24"/>
          <w:szCs w:val="24"/>
        </w:rPr>
      </w:pPr>
      <w:r w:rsidRPr="000F049C">
        <w:rPr>
          <w:sz w:val="24"/>
          <w:szCs w:val="24"/>
        </w:rPr>
        <w:t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FC2CA8" w:rsidRPr="000F049C" w:rsidRDefault="00FC2CA8" w:rsidP="00FC2CA8">
      <w:pPr>
        <w:pStyle w:val="a3"/>
        <w:spacing w:before="1" w:line="276" w:lineRule="auto"/>
        <w:ind w:right="444"/>
        <w:rPr>
          <w:sz w:val="24"/>
          <w:szCs w:val="24"/>
        </w:rPr>
      </w:pPr>
      <w:r w:rsidRPr="000F049C">
        <w:rPr>
          <w:sz w:val="24"/>
          <w:szCs w:val="24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0F049C">
        <w:rPr>
          <w:sz w:val="24"/>
          <w:szCs w:val="24"/>
        </w:rPr>
        <w:t>межпредметных</w:t>
      </w:r>
      <w:proofErr w:type="spellEnd"/>
      <w:r w:rsidRPr="000F049C">
        <w:rPr>
          <w:sz w:val="24"/>
          <w:szCs w:val="24"/>
        </w:rPr>
        <w:t xml:space="preserve"> связей:</w:t>
      </w:r>
    </w:p>
    <w:p w:rsidR="00FC2CA8" w:rsidRPr="000F049C" w:rsidRDefault="00FC2CA8" w:rsidP="00FC2CA8">
      <w:pPr>
        <w:pStyle w:val="a3"/>
        <w:tabs>
          <w:tab w:val="left" w:pos="1107"/>
          <w:tab w:val="left" w:pos="1934"/>
          <w:tab w:val="left" w:pos="2404"/>
          <w:tab w:val="left" w:pos="2776"/>
          <w:tab w:val="left" w:pos="4010"/>
          <w:tab w:val="left" w:pos="4361"/>
          <w:tab w:val="left" w:pos="5022"/>
          <w:tab w:val="left" w:pos="6357"/>
          <w:tab w:val="left" w:pos="7222"/>
          <w:tab w:val="left" w:pos="7590"/>
        </w:tabs>
        <w:spacing w:line="276" w:lineRule="auto"/>
        <w:ind w:right="447" w:firstLine="0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с </w:t>
      </w:r>
      <w:r w:rsidRPr="000F049C">
        <w:rPr>
          <w:spacing w:val="-2"/>
          <w:sz w:val="24"/>
          <w:szCs w:val="24"/>
        </w:rPr>
        <w:t>алгеброй</w:t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геометрией</w:t>
      </w:r>
      <w:r w:rsidRPr="000F049C">
        <w:rPr>
          <w:sz w:val="24"/>
          <w:szCs w:val="24"/>
        </w:rPr>
        <w:tab/>
      </w:r>
      <w:r w:rsidRPr="000F049C">
        <w:rPr>
          <w:spacing w:val="-4"/>
          <w:sz w:val="24"/>
          <w:szCs w:val="24"/>
        </w:rPr>
        <w:t>при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изучении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модулей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«Компьютерная графика.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Черчение»,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«3D-моделирование,</w:t>
      </w:r>
      <w:r w:rsidRPr="000F049C">
        <w:rPr>
          <w:sz w:val="24"/>
          <w:szCs w:val="24"/>
        </w:rPr>
        <w:tab/>
      </w:r>
      <w:proofErr w:type="spellStart"/>
      <w:r w:rsidRPr="000F049C">
        <w:rPr>
          <w:spacing w:val="-2"/>
          <w:sz w:val="24"/>
          <w:szCs w:val="24"/>
        </w:rPr>
        <w:t>прототипирование</w:t>
      </w:r>
      <w:proofErr w:type="spellEnd"/>
      <w:r w:rsidRPr="000F049C">
        <w:rPr>
          <w:spacing w:val="-2"/>
          <w:sz w:val="24"/>
          <w:szCs w:val="24"/>
        </w:rPr>
        <w:t xml:space="preserve">, </w:t>
      </w:r>
      <w:r w:rsidRPr="000F049C">
        <w:rPr>
          <w:sz w:val="24"/>
          <w:szCs w:val="24"/>
        </w:rPr>
        <w:t>макетирование», «Технологии обработки материалов и пищевых продуктов»; с химией при освоении разделов, связанных с технологиями химической</w:t>
      </w:r>
    </w:p>
    <w:p w:rsidR="00FC2CA8" w:rsidRPr="000F049C" w:rsidRDefault="00FC2CA8" w:rsidP="00FC2CA8">
      <w:pPr>
        <w:pStyle w:val="a3"/>
        <w:spacing w:line="322" w:lineRule="exact"/>
        <w:ind w:firstLine="0"/>
        <w:rPr>
          <w:sz w:val="24"/>
          <w:szCs w:val="24"/>
        </w:rPr>
      </w:pPr>
      <w:r w:rsidRPr="000F049C">
        <w:rPr>
          <w:sz w:val="24"/>
          <w:szCs w:val="24"/>
        </w:rPr>
        <w:t>промышленности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инвариантных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модулях;</w:t>
      </w:r>
    </w:p>
    <w:p w:rsidR="00FC2CA8" w:rsidRPr="000F049C" w:rsidRDefault="00FC2CA8" w:rsidP="00FC2CA8">
      <w:pPr>
        <w:pStyle w:val="a3"/>
        <w:tabs>
          <w:tab w:val="left" w:pos="1404"/>
          <w:tab w:val="left" w:pos="1790"/>
          <w:tab w:val="left" w:pos="2461"/>
          <w:tab w:val="left" w:pos="3807"/>
          <w:tab w:val="left" w:pos="5591"/>
          <w:tab w:val="left" w:pos="6838"/>
          <w:tab w:val="left" w:pos="9360"/>
        </w:tabs>
        <w:spacing w:before="42" w:line="276" w:lineRule="auto"/>
        <w:ind w:right="453"/>
        <w:rPr>
          <w:sz w:val="24"/>
          <w:szCs w:val="24"/>
        </w:rPr>
      </w:pPr>
      <w:r w:rsidRPr="000F049C">
        <w:rPr>
          <w:sz w:val="24"/>
          <w:szCs w:val="24"/>
        </w:rPr>
        <w:t xml:space="preserve">с биологией при изучении современных биотехнологий в инвариантных </w:t>
      </w:r>
      <w:r w:rsidRPr="000F049C">
        <w:rPr>
          <w:spacing w:val="-2"/>
          <w:sz w:val="24"/>
          <w:szCs w:val="24"/>
        </w:rPr>
        <w:t>модулях</w:t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  <w:r w:rsidRPr="000F049C">
        <w:rPr>
          <w:sz w:val="24"/>
          <w:szCs w:val="24"/>
        </w:rPr>
        <w:tab/>
      </w:r>
      <w:r w:rsidRPr="000F049C">
        <w:rPr>
          <w:spacing w:val="-5"/>
          <w:sz w:val="24"/>
          <w:szCs w:val="24"/>
        </w:rPr>
        <w:t>при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освоении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вариативных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модулей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«Растениеводство»</w:t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</w:p>
    <w:p w:rsidR="00FC2CA8" w:rsidRPr="000F049C" w:rsidRDefault="00FC2CA8" w:rsidP="00FC2CA8">
      <w:pPr>
        <w:pStyle w:val="a3"/>
        <w:spacing w:line="317" w:lineRule="exact"/>
        <w:ind w:firstLine="0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«</w:t>
      </w:r>
      <w:proofErr w:type="spellStart"/>
      <w:r w:rsidRPr="000F049C">
        <w:rPr>
          <w:spacing w:val="-2"/>
          <w:sz w:val="24"/>
          <w:szCs w:val="24"/>
        </w:rPr>
        <w:t>Животноводство</w:t>
      </w:r>
      <w:proofErr w:type="gramStart"/>
      <w:r w:rsidRPr="000F049C">
        <w:rPr>
          <w:spacing w:val="-2"/>
          <w:sz w:val="24"/>
          <w:szCs w:val="24"/>
        </w:rPr>
        <w:t>»;</w:t>
      </w:r>
      <w:r w:rsidRPr="000F049C">
        <w:rPr>
          <w:spacing w:val="-10"/>
          <w:sz w:val="24"/>
          <w:szCs w:val="24"/>
        </w:rPr>
        <w:t>с</w:t>
      </w:r>
      <w:proofErr w:type="spellEnd"/>
      <w:proofErr w:type="gramEnd"/>
      <w:r>
        <w:rPr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физикой</w:t>
      </w:r>
      <w:r w:rsidRPr="000F049C">
        <w:rPr>
          <w:sz w:val="24"/>
          <w:szCs w:val="24"/>
        </w:rPr>
        <w:tab/>
      </w:r>
      <w:r w:rsidRPr="000F049C">
        <w:rPr>
          <w:spacing w:val="-5"/>
          <w:sz w:val="24"/>
          <w:szCs w:val="24"/>
        </w:rPr>
        <w:t>при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освоении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моделей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машин</w:t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механизмов,</w:t>
      </w:r>
      <w:r w:rsidRPr="000F049C">
        <w:rPr>
          <w:sz w:val="24"/>
          <w:szCs w:val="24"/>
        </w:rPr>
        <w:tab/>
      </w:r>
      <w:proofErr w:type="spellStart"/>
      <w:r w:rsidRPr="000F049C">
        <w:rPr>
          <w:spacing w:val="-2"/>
          <w:sz w:val="24"/>
          <w:szCs w:val="24"/>
        </w:rPr>
        <w:t>модуля</w:t>
      </w:r>
      <w:r w:rsidRPr="000F049C">
        <w:rPr>
          <w:sz w:val="24"/>
          <w:szCs w:val="24"/>
        </w:rPr>
        <w:t>«Робототехника</w:t>
      </w:r>
      <w:proofErr w:type="spellEnd"/>
      <w:r w:rsidRPr="000F049C">
        <w:rPr>
          <w:sz w:val="24"/>
          <w:szCs w:val="24"/>
        </w:rPr>
        <w:t>»,</w:t>
      </w:r>
      <w:r w:rsidRPr="000F049C">
        <w:rPr>
          <w:spacing w:val="58"/>
          <w:sz w:val="24"/>
          <w:szCs w:val="24"/>
        </w:rPr>
        <w:t xml:space="preserve"> </w:t>
      </w:r>
      <w:r w:rsidRPr="000F049C">
        <w:rPr>
          <w:sz w:val="24"/>
          <w:szCs w:val="24"/>
        </w:rPr>
        <w:t>«3D-моделирование,</w:t>
      </w:r>
      <w:r w:rsidRPr="000F049C">
        <w:rPr>
          <w:spacing w:val="60"/>
          <w:sz w:val="24"/>
          <w:szCs w:val="24"/>
        </w:rPr>
        <w:t xml:space="preserve"> </w:t>
      </w:r>
      <w:proofErr w:type="spellStart"/>
      <w:r w:rsidRPr="000F049C">
        <w:rPr>
          <w:sz w:val="24"/>
          <w:szCs w:val="24"/>
        </w:rPr>
        <w:t>прототипирование</w:t>
      </w:r>
      <w:proofErr w:type="spellEnd"/>
      <w:r w:rsidRPr="000F049C">
        <w:rPr>
          <w:sz w:val="24"/>
          <w:szCs w:val="24"/>
        </w:rPr>
        <w:t>,</w:t>
      </w:r>
      <w:r w:rsidRPr="000F049C">
        <w:rPr>
          <w:spacing w:val="6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макетирование»,</w:t>
      </w:r>
    </w:p>
    <w:p w:rsidR="00FC2CA8" w:rsidRPr="000F049C" w:rsidRDefault="00FC2CA8" w:rsidP="00FC2CA8">
      <w:pPr>
        <w:pStyle w:val="a3"/>
        <w:spacing w:before="50"/>
        <w:ind w:firstLine="0"/>
        <w:rPr>
          <w:sz w:val="24"/>
          <w:szCs w:val="24"/>
        </w:rPr>
      </w:pPr>
      <w:r w:rsidRPr="000F049C">
        <w:rPr>
          <w:sz w:val="24"/>
          <w:szCs w:val="24"/>
        </w:rPr>
        <w:t>«Технологии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обработки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материалов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пищевых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продуктов»;</w:t>
      </w:r>
    </w:p>
    <w:p w:rsidR="00FC2CA8" w:rsidRPr="000F049C" w:rsidRDefault="00FC2CA8" w:rsidP="00FC2CA8">
      <w:pPr>
        <w:pStyle w:val="a3"/>
        <w:spacing w:before="48" w:line="276" w:lineRule="auto"/>
        <w:ind w:right="446" w:firstLine="0"/>
        <w:rPr>
          <w:sz w:val="24"/>
          <w:szCs w:val="24"/>
        </w:rPr>
      </w:pPr>
      <w:r w:rsidRPr="000F049C">
        <w:rPr>
          <w:sz w:val="24"/>
          <w:szCs w:val="24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</w:t>
      </w:r>
      <w:proofErr w:type="gramStart"/>
      <w:r w:rsidRPr="000F049C">
        <w:rPr>
          <w:sz w:val="24"/>
          <w:szCs w:val="24"/>
        </w:rPr>
        <w:t>процессов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сбора</w:t>
      </w:r>
      <w:proofErr w:type="gramEnd"/>
      <w:r w:rsidRPr="000F049C">
        <w:rPr>
          <w:sz w:val="24"/>
          <w:szCs w:val="24"/>
        </w:rPr>
        <w:t>,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хранения,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преобразования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и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передачи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информации,</w:t>
      </w:r>
    </w:p>
    <w:p w:rsidR="00FC2CA8" w:rsidRPr="000F049C" w:rsidRDefault="00FC2CA8" w:rsidP="00FC2CA8">
      <w:pPr>
        <w:widowControl/>
        <w:autoSpaceDE/>
        <w:autoSpaceDN/>
        <w:spacing w:line="276" w:lineRule="auto"/>
        <w:rPr>
          <w:sz w:val="24"/>
          <w:szCs w:val="24"/>
        </w:rPr>
        <w:sectPr w:rsidR="00FC2CA8" w:rsidRPr="000F049C" w:rsidSect="00FC2CA8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FC2CA8" w:rsidRPr="000F049C" w:rsidRDefault="00FC2CA8" w:rsidP="00FC2CA8">
      <w:pPr>
        <w:pStyle w:val="a3"/>
        <w:spacing w:before="63" w:line="276" w:lineRule="auto"/>
        <w:ind w:right="451"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lastRenderedPageBreak/>
        <w:t xml:space="preserve">протекающих в технических системах, использовании программных </w:t>
      </w:r>
      <w:r w:rsidRPr="000F049C">
        <w:rPr>
          <w:spacing w:val="-2"/>
          <w:sz w:val="24"/>
          <w:szCs w:val="24"/>
        </w:rPr>
        <w:t>сервисов;</w:t>
      </w:r>
    </w:p>
    <w:p w:rsidR="00FC2CA8" w:rsidRPr="000F049C" w:rsidRDefault="00FC2CA8" w:rsidP="00FC2CA8">
      <w:pPr>
        <w:pStyle w:val="a3"/>
        <w:spacing w:line="276" w:lineRule="auto"/>
        <w:ind w:right="44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с историей и искусством при освоении элементов промышленной эстетики, народных ремёсел в инвариантном модуле «Производство и </w:t>
      </w:r>
      <w:r w:rsidRPr="000F049C">
        <w:rPr>
          <w:spacing w:val="-2"/>
          <w:sz w:val="24"/>
          <w:szCs w:val="24"/>
        </w:rPr>
        <w:t>технологии»;</w:t>
      </w:r>
    </w:p>
    <w:p w:rsidR="00FC2CA8" w:rsidRPr="000F049C" w:rsidRDefault="00FC2CA8" w:rsidP="00FC2CA8">
      <w:pPr>
        <w:pStyle w:val="a3"/>
        <w:ind w:left="761" w:firstLine="0"/>
        <w:jc w:val="both"/>
        <w:rPr>
          <w:sz w:val="24"/>
          <w:szCs w:val="24"/>
        </w:rPr>
      </w:pPr>
      <w:proofErr w:type="gramStart"/>
      <w:r w:rsidRPr="000F049C">
        <w:rPr>
          <w:sz w:val="24"/>
          <w:szCs w:val="24"/>
        </w:rPr>
        <w:t>с</w:t>
      </w:r>
      <w:r w:rsidRPr="000F049C">
        <w:rPr>
          <w:spacing w:val="57"/>
          <w:sz w:val="24"/>
          <w:szCs w:val="24"/>
        </w:rPr>
        <w:t xml:space="preserve">  </w:t>
      </w:r>
      <w:r w:rsidRPr="000F049C">
        <w:rPr>
          <w:sz w:val="24"/>
          <w:szCs w:val="24"/>
        </w:rPr>
        <w:t>обществознанием</w:t>
      </w:r>
      <w:proofErr w:type="gramEnd"/>
      <w:r w:rsidRPr="000F049C">
        <w:rPr>
          <w:spacing w:val="57"/>
          <w:sz w:val="24"/>
          <w:szCs w:val="24"/>
        </w:rPr>
        <w:t xml:space="preserve">  </w:t>
      </w:r>
      <w:r w:rsidRPr="000F049C">
        <w:rPr>
          <w:sz w:val="24"/>
          <w:szCs w:val="24"/>
        </w:rPr>
        <w:t>при</w:t>
      </w:r>
      <w:r w:rsidRPr="000F049C">
        <w:rPr>
          <w:spacing w:val="58"/>
          <w:sz w:val="24"/>
          <w:szCs w:val="24"/>
        </w:rPr>
        <w:t xml:space="preserve">  </w:t>
      </w:r>
      <w:r w:rsidRPr="000F049C">
        <w:rPr>
          <w:sz w:val="24"/>
          <w:szCs w:val="24"/>
        </w:rPr>
        <w:t>освоении</w:t>
      </w:r>
      <w:r w:rsidRPr="000F049C">
        <w:rPr>
          <w:spacing w:val="56"/>
          <w:sz w:val="24"/>
          <w:szCs w:val="24"/>
        </w:rPr>
        <w:t xml:space="preserve">  </w:t>
      </w:r>
      <w:r w:rsidRPr="000F049C">
        <w:rPr>
          <w:sz w:val="24"/>
          <w:szCs w:val="24"/>
        </w:rPr>
        <w:t>тем</w:t>
      </w:r>
      <w:r w:rsidRPr="000F049C">
        <w:rPr>
          <w:spacing w:val="57"/>
          <w:sz w:val="24"/>
          <w:szCs w:val="24"/>
        </w:rPr>
        <w:t xml:space="preserve">  </w:t>
      </w:r>
      <w:r w:rsidRPr="000F049C">
        <w:rPr>
          <w:sz w:val="24"/>
          <w:szCs w:val="24"/>
        </w:rPr>
        <w:t>в</w:t>
      </w:r>
      <w:r w:rsidRPr="000F049C">
        <w:rPr>
          <w:spacing w:val="58"/>
          <w:sz w:val="24"/>
          <w:szCs w:val="24"/>
        </w:rPr>
        <w:t xml:space="preserve">  </w:t>
      </w:r>
      <w:r w:rsidRPr="000F049C">
        <w:rPr>
          <w:sz w:val="24"/>
          <w:szCs w:val="24"/>
        </w:rPr>
        <w:t>инвариантном</w:t>
      </w:r>
      <w:r w:rsidRPr="000F049C">
        <w:rPr>
          <w:spacing w:val="57"/>
          <w:sz w:val="24"/>
          <w:szCs w:val="24"/>
        </w:rPr>
        <w:t xml:space="preserve">  </w:t>
      </w:r>
      <w:r w:rsidRPr="000F049C">
        <w:rPr>
          <w:spacing w:val="-2"/>
          <w:sz w:val="24"/>
          <w:szCs w:val="24"/>
        </w:rPr>
        <w:t>модуле</w:t>
      </w:r>
    </w:p>
    <w:p w:rsidR="00FC2CA8" w:rsidRDefault="00FC2CA8" w:rsidP="00FC2CA8">
      <w:pPr>
        <w:pStyle w:val="a3"/>
        <w:spacing w:before="43"/>
        <w:ind w:firstLine="0"/>
        <w:jc w:val="both"/>
        <w:rPr>
          <w:spacing w:val="-2"/>
          <w:sz w:val="24"/>
          <w:szCs w:val="24"/>
        </w:rPr>
      </w:pPr>
      <w:r w:rsidRPr="000F049C">
        <w:rPr>
          <w:sz w:val="24"/>
          <w:szCs w:val="24"/>
        </w:rPr>
        <w:t>«Производство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технологии».</w:t>
      </w:r>
    </w:p>
    <w:p w:rsidR="00125D4E" w:rsidRDefault="00125D4E" w:rsidP="00FC2CA8">
      <w:pPr>
        <w:pStyle w:val="a3"/>
        <w:spacing w:before="43"/>
        <w:ind w:firstLine="0"/>
        <w:jc w:val="both"/>
        <w:rPr>
          <w:spacing w:val="-2"/>
          <w:sz w:val="24"/>
          <w:szCs w:val="24"/>
        </w:rPr>
      </w:pPr>
    </w:p>
    <w:p w:rsidR="00125D4E" w:rsidRPr="000F049C" w:rsidRDefault="00125D4E" w:rsidP="00FC2CA8">
      <w:pPr>
        <w:pStyle w:val="a3"/>
        <w:spacing w:before="43"/>
        <w:ind w:firstLine="0"/>
        <w:jc w:val="both"/>
        <w:rPr>
          <w:sz w:val="24"/>
          <w:szCs w:val="24"/>
        </w:rPr>
      </w:pPr>
    </w:p>
    <w:p w:rsidR="00FC2CA8" w:rsidRDefault="00FC2CA8" w:rsidP="00FC2CA8">
      <w:pPr>
        <w:pStyle w:val="a3"/>
        <w:spacing w:before="48" w:line="264" w:lineRule="auto"/>
        <w:ind w:right="44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</w:p>
    <w:p w:rsidR="00125D4E" w:rsidRPr="00213D92" w:rsidRDefault="00125D4E" w:rsidP="00FC2CA8">
      <w:pPr>
        <w:pStyle w:val="a3"/>
        <w:spacing w:before="48" w:line="264" w:lineRule="auto"/>
        <w:ind w:right="444"/>
        <w:jc w:val="both"/>
        <w:rPr>
          <w:b/>
        </w:rPr>
      </w:pPr>
      <w:r w:rsidRPr="00213D92">
        <w:rPr>
          <w:b/>
        </w:rPr>
        <w:t>Содержание учебного предмета.</w:t>
      </w:r>
    </w:p>
    <w:p w:rsidR="00125D4E" w:rsidRPr="008200E0" w:rsidRDefault="00125D4E" w:rsidP="00125D4E">
      <w:pPr>
        <w:pStyle w:val="1"/>
        <w:spacing w:before="183"/>
        <w:jc w:val="both"/>
        <w:rPr>
          <w:sz w:val="24"/>
          <w:szCs w:val="24"/>
        </w:rPr>
      </w:pPr>
      <w:r w:rsidRPr="008200E0">
        <w:rPr>
          <w:sz w:val="24"/>
          <w:szCs w:val="24"/>
        </w:rPr>
        <w:t>6</w:t>
      </w:r>
      <w:r w:rsidRPr="008200E0">
        <w:rPr>
          <w:spacing w:val="1"/>
          <w:sz w:val="24"/>
          <w:szCs w:val="24"/>
        </w:rPr>
        <w:t xml:space="preserve"> </w:t>
      </w:r>
      <w:r w:rsidRPr="008200E0">
        <w:rPr>
          <w:spacing w:val="-2"/>
          <w:sz w:val="24"/>
          <w:szCs w:val="24"/>
        </w:rPr>
        <w:t>класс</w:t>
      </w:r>
    </w:p>
    <w:p w:rsidR="00125D4E" w:rsidRPr="008200E0" w:rsidRDefault="00125D4E" w:rsidP="00125D4E">
      <w:pPr>
        <w:pStyle w:val="a3"/>
        <w:spacing w:before="51"/>
        <w:ind w:left="761" w:firstLine="0"/>
        <w:rPr>
          <w:sz w:val="24"/>
          <w:szCs w:val="24"/>
        </w:rPr>
      </w:pPr>
      <w:r w:rsidRPr="008200E0">
        <w:rPr>
          <w:sz w:val="24"/>
          <w:szCs w:val="24"/>
        </w:rPr>
        <w:t>Мир</w:t>
      </w:r>
      <w:r w:rsidRPr="008200E0">
        <w:rPr>
          <w:spacing w:val="-11"/>
          <w:sz w:val="24"/>
          <w:szCs w:val="24"/>
        </w:rPr>
        <w:t xml:space="preserve"> </w:t>
      </w:r>
      <w:r w:rsidRPr="008200E0">
        <w:rPr>
          <w:sz w:val="24"/>
          <w:szCs w:val="24"/>
        </w:rPr>
        <w:t>профессий.</w:t>
      </w:r>
      <w:r w:rsidRPr="008200E0">
        <w:rPr>
          <w:spacing w:val="-6"/>
          <w:sz w:val="24"/>
          <w:szCs w:val="24"/>
        </w:rPr>
        <w:t xml:space="preserve"> </w:t>
      </w:r>
      <w:r w:rsidRPr="008200E0">
        <w:rPr>
          <w:sz w:val="24"/>
          <w:szCs w:val="24"/>
        </w:rPr>
        <w:t>Профессии,</w:t>
      </w:r>
      <w:r w:rsidRPr="008200E0">
        <w:rPr>
          <w:spacing w:val="-6"/>
          <w:sz w:val="24"/>
          <w:szCs w:val="24"/>
        </w:rPr>
        <w:t xml:space="preserve"> </w:t>
      </w:r>
      <w:r w:rsidRPr="008200E0">
        <w:rPr>
          <w:sz w:val="24"/>
          <w:szCs w:val="24"/>
        </w:rPr>
        <w:t>связанные</w:t>
      </w:r>
      <w:r w:rsidRPr="008200E0">
        <w:rPr>
          <w:spacing w:val="-9"/>
          <w:sz w:val="24"/>
          <w:szCs w:val="24"/>
        </w:rPr>
        <w:t xml:space="preserve"> </w:t>
      </w:r>
      <w:r w:rsidRPr="008200E0">
        <w:rPr>
          <w:sz w:val="24"/>
          <w:szCs w:val="24"/>
        </w:rPr>
        <w:t>с</w:t>
      </w:r>
      <w:r w:rsidRPr="008200E0">
        <w:rPr>
          <w:spacing w:val="-5"/>
          <w:sz w:val="24"/>
          <w:szCs w:val="24"/>
        </w:rPr>
        <w:t xml:space="preserve"> </w:t>
      </w:r>
      <w:r w:rsidRPr="008200E0">
        <w:rPr>
          <w:sz w:val="24"/>
          <w:szCs w:val="24"/>
        </w:rPr>
        <w:t>производством</w:t>
      </w:r>
      <w:r w:rsidRPr="008200E0">
        <w:rPr>
          <w:spacing w:val="-5"/>
          <w:sz w:val="24"/>
          <w:szCs w:val="24"/>
        </w:rPr>
        <w:t xml:space="preserve"> </w:t>
      </w:r>
      <w:r w:rsidRPr="008200E0">
        <w:rPr>
          <w:spacing w:val="-2"/>
          <w:sz w:val="24"/>
          <w:szCs w:val="24"/>
        </w:rPr>
        <w:t>одежды.</w:t>
      </w:r>
    </w:p>
    <w:p w:rsidR="00125D4E" w:rsidRPr="008200E0" w:rsidRDefault="00125D4E" w:rsidP="00125D4E">
      <w:pPr>
        <w:pStyle w:val="a3"/>
        <w:tabs>
          <w:tab w:val="left" w:pos="3221"/>
          <w:tab w:val="left" w:pos="4958"/>
          <w:tab w:val="left" w:pos="6555"/>
          <w:tab w:val="left" w:pos="7740"/>
          <w:tab w:val="left" w:pos="9249"/>
        </w:tabs>
        <w:spacing w:before="47" w:line="276" w:lineRule="auto"/>
        <w:ind w:right="454"/>
        <w:rPr>
          <w:sz w:val="24"/>
          <w:szCs w:val="24"/>
        </w:rPr>
      </w:pPr>
      <w:r w:rsidRPr="008200E0">
        <w:rPr>
          <w:spacing w:val="-2"/>
          <w:sz w:val="24"/>
          <w:szCs w:val="24"/>
        </w:rPr>
        <w:t>Индивидуальный</w:t>
      </w:r>
      <w:r w:rsidRPr="008200E0">
        <w:rPr>
          <w:sz w:val="24"/>
          <w:szCs w:val="24"/>
        </w:rPr>
        <w:tab/>
      </w:r>
      <w:r w:rsidRPr="008200E0">
        <w:rPr>
          <w:spacing w:val="-2"/>
          <w:sz w:val="24"/>
          <w:szCs w:val="24"/>
        </w:rPr>
        <w:t>творческий</w:t>
      </w:r>
      <w:r w:rsidRPr="008200E0">
        <w:rPr>
          <w:sz w:val="24"/>
          <w:szCs w:val="24"/>
        </w:rPr>
        <w:tab/>
      </w:r>
      <w:r w:rsidRPr="008200E0">
        <w:rPr>
          <w:spacing w:val="-2"/>
          <w:sz w:val="24"/>
          <w:szCs w:val="24"/>
        </w:rPr>
        <w:t>(учебный)</w:t>
      </w:r>
      <w:r w:rsidRPr="008200E0">
        <w:rPr>
          <w:sz w:val="24"/>
          <w:szCs w:val="24"/>
        </w:rPr>
        <w:tab/>
      </w:r>
      <w:r w:rsidRPr="008200E0">
        <w:rPr>
          <w:spacing w:val="-2"/>
          <w:sz w:val="24"/>
          <w:szCs w:val="24"/>
        </w:rPr>
        <w:t>проект</w:t>
      </w:r>
      <w:r w:rsidRPr="008200E0">
        <w:rPr>
          <w:sz w:val="24"/>
          <w:szCs w:val="24"/>
        </w:rPr>
        <w:tab/>
      </w:r>
      <w:r w:rsidRPr="008200E0">
        <w:rPr>
          <w:spacing w:val="-2"/>
          <w:sz w:val="24"/>
          <w:szCs w:val="24"/>
        </w:rPr>
        <w:t>«Изделие</w:t>
      </w:r>
      <w:r w:rsidRPr="008200E0">
        <w:rPr>
          <w:sz w:val="24"/>
          <w:szCs w:val="24"/>
        </w:rPr>
        <w:tab/>
      </w:r>
      <w:r w:rsidRPr="008200E0">
        <w:rPr>
          <w:spacing w:val="-6"/>
          <w:sz w:val="24"/>
          <w:szCs w:val="24"/>
        </w:rPr>
        <w:t xml:space="preserve">из </w:t>
      </w:r>
      <w:r w:rsidRPr="008200E0">
        <w:rPr>
          <w:sz w:val="24"/>
          <w:szCs w:val="24"/>
        </w:rPr>
        <w:t>текстильных материалов».</w:t>
      </w:r>
    </w:p>
    <w:p w:rsidR="00125D4E" w:rsidRPr="008200E0" w:rsidRDefault="00125D4E" w:rsidP="00125D4E">
      <w:pPr>
        <w:pStyle w:val="a3"/>
        <w:spacing w:before="1" w:line="276" w:lineRule="auto"/>
        <w:rPr>
          <w:sz w:val="24"/>
          <w:szCs w:val="24"/>
        </w:rPr>
      </w:pPr>
      <w:r w:rsidRPr="008200E0">
        <w:rPr>
          <w:sz w:val="24"/>
          <w:szCs w:val="24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125D4E" w:rsidRPr="008200E0" w:rsidRDefault="00125D4E" w:rsidP="00125D4E">
      <w:pPr>
        <w:pStyle w:val="a3"/>
        <w:tabs>
          <w:tab w:val="left" w:pos="2548"/>
          <w:tab w:val="left" w:pos="4868"/>
          <w:tab w:val="left" w:pos="6278"/>
          <w:tab w:val="left" w:pos="6851"/>
          <w:tab w:val="left" w:pos="8146"/>
          <w:tab w:val="left" w:pos="8580"/>
        </w:tabs>
        <w:spacing w:line="276" w:lineRule="auto"/>
        <w:ind w:right="452"/>
        <w:rPr>
          <w:sz w:val="24"/>
          <w:szCs w:val="24"/>
        </w:rPr>
      </w:pPr>
      <w:r w:rsidRPr="008200E0">
        <w:rPr>
          <w:spacing w:val="-2"/>
          <w:sz w:val="24"/>
          <w:szCs w:val="24"/>
        </w:rPr>
        <w:t>Выполнение</w:t>
      </w:r>
      <w:r w:rsidRPr="008200E0">
        <w:rPr>
          <w:sz w:val="24"/>
          <w:szCs w:val="24"/>
        </w:rPr>
        <w:tab/>
      </w:r>
      <w:r w:rsidRPr="008200E0">
        <w:rPr>
          <w:spacing w:val="-2"/>
          <w:sz w:val="24"/>
          <w:szCs w:val="24"/>
        </w:rPr>
        <w:t>технологических</w:t>
      </w:r>
      <w:r w:rsidRPr="008200E0">
        <w:rPr>
          <w:sz w:val="24"/>
          <w:szCs w:val="24"/>
        </w:rPr>
        <w:tab/>
      </w:r>
      <w:r w:rsidRPr="008200E0">
        <w:rPr>
          <w:spacing w:val="-2"/>
          <w:sz w:val="24"/>
          <w:szCs w:val="24"/>
        </w:rPr>
        <w:t>операций</w:t>
      </w:r>
      <w:r w:rsidRPr="008200E0">
        <w:rPr>
          <w:sz w:val="24"/>
          <w:szCs w:val="24"/>
        </w:rPr>
        <w:tab/>
      </w:r>
      <w:r w:rsidRPr="008200E0">
        <w:rPr>
          <w:spacing w:val="-6"/>
          <w:sz w:val="24"/>
          <w:szCs w:val="24"/>
        </w:rPr>
        <w:t>по</w:t>
      </w:r>
      <w:r w:rsidRPr="008200E0">
        <w:rPr>
          <w:sz w:val="24"/>
          <w:szCs w:val="24"/>
        </w:rPr>
        <w:tab/>
      </w:r>
      <w:r w:rsidRPr="008200E0">
        <w:rPr>
          <w:spacing w:val="-2"/>
          <w:sz w:val="24"/>
          <w:szCs w:val="24"/>
        </w:rPr>
        <w:t>раскрою</w:t>
      </w:r>
      <w:r w:rsidRPr="008200E0">
        <w:rPr>
          <w:sz w:val="24"/>
          <w:szCs w:val="24"/>
        </w:rPr>
        <w:tab/>
      </w:r>
      <w:r w:rsidRPr="008200E0">
        <w:rPr>
          <w:spacing w:val="-10"/>
          <w:sz w:val="24"/>
          <w:szCs w:val="24"/>
        </w:rPr>
        <w:t>и</w:t>
      </w:r>
      <w:r w:rsidRPr="008200E0">
        <w:rPr>
          <w:sz w:val="24"/>
          <w:szCs w:val="24"/>
        </w:rPr>
        <w:tab/>
      </w:r>
      <w:r w:rsidRPr="008200E0">
        <w:rPr>
          <w:spacing w:val="-2"/>
          <w:sz w:val="24"/>
          <w:szCs w:val="24"/>
        </w:rPr>
        <w:t xml:space="preserve">пошиву </w:t>
      </w:r>
      <w:r w:rsidRPr="008200E0">
        <w:rPr>
          <w:sz w:val="24"/>
          <w:szCs w:val="24"/>
        </w:rPr>
        <w:t>проектного изделия, отделке изделия.</w:t>
      </w:r>
    </w:p>
    <w:p w:rsidR="00125D4E" w:rsidRPr="008200E0" w:rsidRDefault="00125D4E" w:rsidP="00125D4E">
      <w:pPr>
        <w:pStyle w:val="a3"/>
        <w:ind w:left="761" w:firstLine="0"/>
        <w:rPr>
          <w:spacing w:val="-2"/>
          <w:sz w:val="24"/>
          <w:szCs w:val="24"/>
        </w:rPr>
      </w:pPr>
      <w:r w:rsidRPr="008200E0">
        <w:rPr>
          <w:sz w:val="24"/>
          <w:szCs w:val="24"/>
        </w:rPr>
        <w:t>Оценка</w:t>
      </w:r>
      <w:r w:rsidRPr="008200E0">
        <w:rPr>
          <w:spacing w:val="-8"/>
          <w:sz w:val="24"/>
          <w:szCs w:val="24"/>
        </w:rPr>
        <w:t xml:space="preserve"> </w:t>
      </w:r>
      <w:r w:rsidRPr="008200E0">
        <w:rPr>
          <w:sz w:val="24"/>
          <w:szCs w:val="24"/>
        </w:rPr>
        <w:t>качества</w:t>
      </w:r>
      <w:r w:rsidRPr="008200E0">
        <w:rPr>
          <w:spacing w:val="-9"/>
          <w:sz w:val="24"/>
          <w:szCs w:val="24"/>
        </w:rPr>
        <w:t xml:space="preserve"> </w:t>
      </w:r>
      <w:r w:rsidRPr="008200E0">
        <w:rPr>
          <w:sz w:val="24"/>
          <w:szCs w:val="24"/>
        </w:rPr>
        <w:t>изготовления</w:t>
      </w:r>
      <w:r w:rsidRPr="008200E0">
        <w:rPr>
          <w:spacing w:val="-7"/>
          <w:sz w:val="24"/>
          <w:szCs w:val="24"/>
        </w:rPr>
        <w:t xml:space="preserve"> </w:t>
      </w:r>
      <w:r w:rsidRPr="008200E0">
        <w:rPr>
          <w:sz w:val="24"/>
          <w:szCs w:val="24"/>
        </w:rPr>
        <w:t>проектного</w:t>
      </w:r>
      <w:r w:rsidRPr="008200E0">
        <w:rPr>
          <w:spacing w:val="-7"/>
          <w:sz w:val="24"/>
          <w:szCs w:val="24"/>
        </w:rPr>
        <w:t xml:space="preserve"> </w:t>
      </w:r>
      <w:r w:rsidRPr="008200E0">
        <w:rPr>
          <w:sz w:val="24"/>
          <w:szCs w:val="24"/>
        </w:rPr>
        <w:t>швейного</w:t>
      </w:r>
      <w:r w:rsidRPr="008200E0">
        <w:rPr>
          <w:spacing w:val="-6"/>
          <w:sz w:val="24"/>
          <w:szCs w:val="24"/>
        </w:rPr>
        <w:t xml:space="preserve"> </w:t>
      </w:r>
      <w:r w:rsidRPr="008200E0">
        <w:rPr>
          <w:spacing w:val="-2"/>
          <w:sz w:val="24"/>
          <w:szCs w:val="24"/>
        </w:rPr>
        <w:t>изделия.</w:t>
      </w:r>
    </w:p>
    <w:p w:rsidR="00125D4E" w:rsidRPr="008200E0" w:rsidRDefault="00125D4E" w:rsidP="00125D4E">
      <w:pPr>
        <w:pStyle w:val="a3"/>
        <w:ind w:left="761" w:firstLine="0"/>
        <w:rPr>
          <w:sz w:val="24"/>
          <w:szCs w:val="24"/>
        </w:rPr>
      </w:pPr>
    </w:p>
    <w:p w:rsidR="008200E0" w:rsidRPr="008200E0" w:rsidRDefault="008200E0" w:rsidP="008200E0">
      <w:pPr>
        <w:pStyle w:val="a3"/>
        <w:spacing w:before="43"/>
        <w:ind w:left="761" w:firstLine="0"/>
        <w:jc w:val="both"/>
        <w:rPr>
          <w:sz w:val="24"/>
          <w:szCs w:val="24"/>
        </w:rPr>
      </w:pPr>
      <w:r w:rsidRPr="008200E0">
        <w:rPr>
          <w:sz w:val="24"/>
          <w:szCs w:val="24"/>
        </w:rPr>
        <w:t>Технологии</w:t>
      </w:r>
      <w:r w:rsidRPr="008200E0">
        <w:rPr>
          <w:spacing w:val="-13"/>
          <w:sz w:val="24"/>
          <w:szCs w:val="24"/>
        </w:rPr>
        <w:t xml:space="preserve"> </w:t>
      </w:r>
      <w:r w:rsidRPr="008200E0">
        <w:rPr>
          <w:sz w:val="24"/>
          <w:szCs w:val="24"/>
        </w:rPr>
        <w:t>обработки</w:t>
      </w:r>
      <w:r w:rsidRPr="008200E0">
        <w:rPr>
          <w:spacing w:val="-11"/>
          <w:sz w:val="24"/>
          <w:szCs w:val="24"/>
        </w:rPr>
        <w:t xml:space="preserve"> </w:t>
      </w:r>
      <w:r w:rsidRPr="008200E0">
        <w:rPr>
          <w:sz w:val="24"/>
          <w:szCs w:val="24"/>
        </w:rPr>
        <w:t>конструкционных</w:t>
      </w:r>
      <w:r w:rsidRPr="008200E0">
        <w:rPr>
          <w:spacing w:val="-11"/>
          <w:sz w:val="24"/>
          <w:szCs w:val="24"/>
        </w:rPr>
        <w:t xml:space="preserve"> </w:t>
      </w:r>
      <w:r w:rsidRPr="008200E0">
        <w:rPr>
          <w:spacing w:val="-2"/>
          <w:sz w:val="24"/>
          <w:szCs w:val="24"/>
        </w:rPr>
        <w:t>материалов.</w:t>
      </w:r>
    </w:p>
    <w:p w:rsidR="008200E0" w:rsidRPr="008200E0" w:rsidRDefault="008200E0" w:rsidP="008200E0">
      <w:pPr>
        <w:pStyle w:val="a3"/>
        <w:spacing w:line="276" w:lineRule="auto"/>
        <w:ind w:left="761" w:right="453" w:firstLine="0"/>
        <w:rPr>
          <w:sz w:val="24"/>
          <w:szCs w:val="24"/>
        </w:rPr>
      </w:pPr>
      <w:r w:rsidRPr="008200E0">
        <w:rPr>
          <w:sz w:val="24"/>
          <w:szCs w:val="24"/>
        </w:rPr>
        <w:t>Оценка</w:t>
      </w:r>
      <w:r w:rsidRPr="008200E0">
        <w:rPr>
          <w:spacing w:val="-6"/>
          <w:sz w:val="24"/>
          <w:szCs w:val="24"/>
        </w:rPr>
        <w:t xml:space="preserve"> </w:t>
      </w:r>
      <w:r w:rsidRPr="008200E0">
        <w:rPr>
          <w:sz w:val="24"/>
          <w:szCs w:val="24"/>
        </w:rPr>
        <w:t>качества</w:t>
      </w:r>
      <w:r w:rsidRPr="008200E0">
        <w:rPr>
          <w:spacing w:val="-7"/>
          <w:sz w:val="24"/>
          <w:szCs w:val="24"/>
        </w:rPr>
        <w:t xml:space="preserve"> </w:t>
      </w:r>
      <w:r w:rsidRPr="008200E0">
        <w:rPr>
          <w:sz w:val="24"/>
          <w:szCs w:val="24"/>
        </w:rPr>
        <w:t>проектного</w:t>
      </w:r>
      <w:r w:rsidRPr="008200E0">
        <w:rPr>
          <w:spacing w:val="-8"/>
          <w:sz w:val="24"/>
          <w:szCs w:val="24"/>
        </w:rPr>
        <w:t xml:space="preserve"> </w:t>
      </w:r>
      <w:r w:rsidRPr="008200E0">
        <w:rPr>
          <w:sz w:val="24"/>
          <w:szCs w:val="24"/>
        </w:rPr>
        <w:t>изделия</w:t>
      </w:r>
      <w:r w:rsidRPr="008200E0">
        <w:rPr>
          <w:spacing w:val="-6"/>
          <w:sz w:val="24"/>
          <w:szCs w:val="24"/>
        </w:rPr>
        <w:t xml:space="preserve"> </w:t>
      </w:r>
      <w:r w:rsidRPr="008200E0">
        <w:rPr>
          <w:sz w:val="24"/>
          <w:szCs w:val="24"/>
        </w:rPr>
        <w:t>из</w:t>
      </w:r>
      <w:r w:rsidRPr="008200E0">
        <w:rPr>
          <w:spacing w:val="-8"/>
          <w:sz w:val="24"/>
          <w:szCs w:val="24"/>
        </w:rPr>
        <w:t xml:space="preserve"> </w:t>
      </w:r>
      <w:r w:rsidRPr="008200E0">
        <w:rPr>
          <w:sz w:val="24"/>
          <w:szCs w:val="24"/>
        </w:rPr>
        <w:t>тонколистового</w:t>
      </w:r>
      <w:r w:rsidRPr="008200E0">
        <w:rPr>
          <w:spacing w:val="-5"/>
          <w:sz w:val="24"/>
          <w:szCs w:val="24"/>
        </w:rPr>
        <w:t xml:space="preserve"> </w:t>
      </w:r>
      <w:r w:rsidRPr="008200E0">
        <w:rPr>
          <w:sz w:val="24"/>
          <w:szCs w:val="24"/>
        </w:rPr>
        <w:t>металла. Технологии обработки пищевых продуктов.</w:t>
      </w:r>
    </w:p>
    <w:p w:rsidR="008200E0" w:rsidRPr="008200E0" w:rsidRDefault="008200E0" w:rsidP="008200E0">
      <w:pPr>
        <w:pStyle w:val="a3"/>
        <w:spacing w:line="276" w:lineRule="auto"/>
        <w:ind w:right="451"/>
        <w:jc w:val="both"/>
        <w:rPr>
          <w:sz w:val="24"/>
          <w:szCs w:val="24"/>
        </w:rPr>
      </w:pPr>
      <w:r w:rsidRPr="008200E0">
        <w:rPr>
          <w:sz w:val="24"/>
          <w:szCs w:val="24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8200E0" w:rsidRPr="008200E0" w:rsidRDefault="008200E0" w:rsidP="008200E0">
      <w:pPr>
        <w:pStyle w:val="a3"/>
        <w:spacing w:line="276" w:lineRule="auto"/>
        <w:ind w:right="451"/>
        <w:jc w:val="both"/>
        <w:rPr>
          <w:sz w:val="24"/>
          <w:szCs w:val="24"/>
        </w:rPr>
      </w:pPr>
      <w:r w:rsidRPr="008200E0">
        <w:rPr>
          <w:sz w:val="24"/>
          <w:szCs w:val="24"/>
        </w:rPr>
        <w:t xml:space="preserve">Определение качества молочных продуктов, правила хранения </w:t>
      </w:r>
      <w:r w:rsidRPr="008200E0">
        <w:rPr>
          <w:spacing w:val="-2"/>
          <w:sz w:val="24"/>
          <w:szCs w:val="24"/>
        </w:rPr>
        <w:t>продуктов.</w:t>
      </w:r>
    </w:p>
    <w:p w:rsidR="008200E0" w:rsidRPr="008200E0" w:rsidRDefault="008200E0" w:rsidP="008200E0">
      <w:pPr>
        <w:pStyle w:val="a3"/>
        <w:spacing w:line="276" w:lineRule="auto"/>
        <w:ind w:right="453"/>
        <w:jc w:val="both"/>
        <w:rPr>
          <w:sz w:val="24"/>
          <w:szCs w:val="24"/>
        </w:rPr>
      </w:pPr>
      <w:r w:rsidRPr="008200E0">
        <w:rPr>
          <w:sz w:val="24"/>
          <w:szCs w:val="24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8200E0" w:rsidRPr="008200E0" w:rsidRDefault="008200E0" w:rsidP="008200E0">
      <w:pPr>
        <w:pStyle w:val="a3"/>
        <w:spacing w:line="321" w:lineRule="exact"/>
        <w:ind w:left="761" w:firstLine="0"/>
        <w:jc w:val="both"/>
        <w:rPr>
          <w:sz w:val="24"/>
          <w:szCs w:val="24"/>
        </w:rPr>
      </w:pPr>
      <w:r w:rsidRPr="008200E0">
        <w:rPr>
          <w:sz w:val="24"/>
          <w:szCs w:val="24"/>
        </w:rPr>
        <w:t>Мир</w:t>
      </w:r>
      <w:r w:rsidRPr="008200E0">
        <w:rPr>
          <w:spacing w:val="-7"/>
          <w:sz w:val="24"/>
          <w:szCs w:val="24"/>
        </w:rPr>
        <w:t xml:space="preserve"> </w:t>
      </w:r>
      <w:r w:rsidRPr="008200E0">
        <w:rPr>
          <w:sz w:val="24"/>
          <w:szCs w:val="24"/>
        </w:rPr>
        <w:t>профессий.</w:t>
      </w:r>
      <w:r w:rsidRPr="008200E0">
        <w:rPr>
          <w:spacing w:val="-5"/>
          <w:sz w:val="24"/>
          <w:szCs w:val="24"/>
        </w:rPr>
        <w:t xml:space="preserve"> </w:t>
      </w:r>
      <w:r w:rsidRPr="008200E0">
        <w:rPr>
          <w:sz w:val="24"/>
          <w:szCs w:val="24"/>
        </w:rPr>
        <w:t>Профессии,</w:t>
      </w:r>
      <w:r w:rsidRPr="008200E0">
        <w:rPr>
          <w:spacing w:val="-6"/>
          <w:sz w:val="24"/>
          <w:szCs w:val="24"/>
        </w:rPr>
        <w:t xml:space="preserve"> </w:t>
      </w:r>
      <w:r w:rsidRPr="008200E0">
        <w:rPr>
          <w:sz w:val="24"/>
          <w:szCs w:val="24"/>
        </w:rPr>
        <w:t>связанные</w:t>
      </w:r>
      <w:r w:rsidRPr="008200E0">
        <w:rPr>
          <w:spacing w:val="-6"/>
          <w:sz w:val="24"/>
          <w:szCs w:val="24"/>
        </w:rPr>
        <w:t xml:space="preserve"> </w:t>
      </w:r>
      <w:r w:rsidRPr="008200E0">
        <w:rPr>
          <w:sz w:val="24"/>
          <w:szCs w:val="24"/>
        </w:rPr>
        <w:t>с</w:t>
      </w:r>
      <w:r w:rsidRPr="008200E0">
        <w:rPr>
          <w:spacing w:val="-5"/>
          <w:sz w:val="24"/>
          <w:szCs w:val="24"/>
        </w:rPr>
        <w:t xml:space="preserve"> </w:t>
      </w:r>
      <w:r w:rsidRPr="008200E0">
        <w:rPr>
          <w:sz w:val="24"/>
          <w:szCs w:val="24"/>
        </w:rPr>
        <w:t>пищевым</w:t>
      </w:r>
      <w:r w:rsidRPr="008200E0">
        <w:rPr>
          <w:spacing w:val="-6"/>
          <w:sz w:val="24"/>
          <w:szCs w:val="24"/>
        </w:rPr>
        <w:t xml:space="preserve"> </w:t>
      </w:r>
      <w:r w:rsidRPr="008200E0">
        <w:rPr>
          <w:spacing w:val="-2"/>
          <w:sz w:val="24"/>
          <w:szCs w:val="24"/>
        </w:rPr>
        <w:t>производством.</w:t>
      </w:r>
    </w:p>
    <w:p w:rsidR="008200E0" w:rsidRPr="008200E0" w:rsidRDefault="008200E0" w:rsidP="008200E0">
      <w:pPr>
        <w:pStyle w:val="a3"/>
        <w:spacing w:before="31" w:line="278" w:lineRule="auto"/>
        <w:ind w:right="453"/>
        <w:jc w:val="both"/>
        <w:rPr>
          <w:sz w:val="24"/>
          <w:szCs w:val="24"/>
        </w:rPr>
      </w:pPr>
      <w:r w:rsidRPr="008200E0">
        <w:rPr>
          <w:sz w:val="24"/>
          <w:szCs w:val="24"/>
        </w:rPr>
        <w:t>Групповой проект по теме «Технологии обработки пищевых</w:t>
      </w:r>
      <w:r w:rsidRPr="008200E0">
        <w:rPr>
          <w:spacing w:val="40"/>
          <w:sz w:val="24"/>
          <w:szCs w:val="24"/>
        </w:rPr>
        <w:t xml:space="preserve"> </w:t>
      </w:r>
      <w:r w:rsidRPr="008200E0">
        <w:rPr>
          <w:spacing w:val="-2"/>
          <w:sz w:val="24"/>
          <w:szCs w:val="24"/>
        </w:rPr>
        <w:t>продуктов».</w:t>
      </w:r>
    </w:p>
    <w:p w:rsidR="008200E0" w:rsidRPr="008200E0" w:rsidRDefault="008200E0" w:rsidP="008200E0">
      <w:pPr>
        <w:pStyle w:val="a3"/>
        <w:spacing w:line="317" w:lineRule="exact"/>
        <w:ind w:left="761" w:firstLine="0"/>
        <w:jc w:val="both"/>
        <w:rPr>
          <w:sz w:val="24"/>
          <w:szCs w:val="24"/>
        </w:rPr>
      </w:pPr>
      <w:r w:rsidRPr="008200E0">
        <w:rPr>
          <w:sz w:val="24"/>
          <w:szCs w:val="24"/>
        </w:rPr>
        <w:t>Технологии</w:t>
      </w:r>
      <w:r w:rsidRPr="008200E0">
        <w:rPr>
          <w:spacing w:val="-9"/>
          <w:sz w:val="24"/>
          <w:szCs w:val="24"/>
        </w:rPr>
        <w:t xml:space="preserve"> </w:t>
      </w:r>
      <w:r w:rsidRPr="008200E0">
        <w:rPr>
          <w:sz w:val="24"/>
          <w:szCs w:val="24"/>
        </w:rPr>
        <w:t>обработки</w:t>
      </w:r>
      <w:r w:rsidRPr="008200E0">
        <w:rPr>
          <w:spacing w:val="-8"/>
          <w:sz w:val="24"/>
          <w:szCs w:val="24"/>
        </w:rPr>
        <w:t xml:space="preserve"> </w:t>
      </w:r>
      <w:r w:rsidRPr="008200E0">
        <w:rPr>
          <w:sz w:val="24"/>
          <w:szCs w:val="24"/>
        </w:rPr>
        <w:t>текстильных</w:t>
      </w:r>
      <w:r w:rsidRPr="008200E0">
        <w:rPr>
          <w:spacing w:val="-8"/>
          <w:sz w:val="24"/>
          <w:szCs w:val="24"/>
        </w:rPr>
        <w:t xml:space="preserve"> </w:t>
      </w:r>
      <w:r w:rsidRPr="008200E0">
        <w:rPr>
          <w:spacing w:val="-2"/>
          <w:sz w:val="24"/>
          <w:szCs w:val="24"/>
        </w:rPr>
        <w:t>материалов.</w:t>
      </w:r>
    </w:p>
    <w:p w:rsidR="008200E0" w:rsidRPr="008200E0" w:rsidRDefault="008200E0" w:rsidP="008200E0">
      <w:pPr>
        <w:pStyle w:val="a3"/>
        <w:spacing w:before="47" w:line="276" w:lineRule="auto"/>
        <w:ind w:left="761" w:right="520" w:firstLine="0"/>
        <w:jc w:val="both"/>
        <w:rPr>
          <w:sz w:val="24"/>
          <w:szCs w:val="24"/>
        </w:rPr>
      </w:pPr>
      <w:r w:rsidRPr="008200E0">
        <w:rPr>
          <w:sz w:val="24"/>
          <w:szCs w:val="24"/>
        </w:rPr>
        <w:t>Современные текстильные материалы, получение и свойства. Сравнение</w:t>
      </w:r>
      <w:r w:rsidRPr="008200E0">
        <w:rPr>
          <w:spacing w:val="-8"/>
          <w:sz w:val="24"/>
          <w:szCs w:val="24"/>
        </w:rPr>
        <w:t xml:space="preserve"> </w:t>
      </w:r>
      <w:r w:rsidRPr="008200E0">
        <w:rPr>
          <w:sz w:val="24"/>
          <w:szCs w:val="24"/>
        </w:rPr>
        <w:t>свойств</w:t>
      </w:r>
      <w:r w:rsidRPr="008200E0">
        <w:rPr>
          <w:spacing w:val="-9"/>
          <w:sz w:val="24"/>
          <w:szCs w:val="24"/>
        </w:rPr>
        <w:t xml:space="preserve"> </w:t>
      </w:r>
      <w:r w:rsidRPr="008200E0">
        <w:rPr>
          <w:sz w:val="24"/>
          <w:szCs w:val="24"/>
        </w:rPr>
        <w:t>тканей,</w:t>
      </w:r>
      <w:r w:rsidRPr="008200E0">
        <w:rPr>
          <w:spacing w:val="-6"/>
          <w:sz w:val="24"/>
          <w:szCs w:val="24"/>
        </w:rPr>
        <w:t xml:space="preserve"> </w:t>
      </w:r>
      <w:r w:rsidRPr="008200E0">
        <w:rPr>
          <w:sz w:val="24"/>
          <w:szCs w:val="24"/>
        </w:rPr>
        <w:t>выбор</w:t>
      </w:r>
      <w:r w:rsidRPr="008200E0">
        <w:rPr>
          <w:spacing w:val="-4"/>
          <w:sz w:val="24"/>
          <w:szCs w:val="24"/>
        </w:rPr>
        <w:t xml:space="preserve"> </w:t>
      </w:r>
      <w:r w:rsidRPr="008200E0">
        <w:rPr>
          <w:sz w:val="24"/>
          <w:szCs w:val="24"/>
        </w:rPr>
        <w:t>ткани</w:t>
      </w:r>
      <w:r w:rsidRPr="008200E0">
        <w:rPr>
          <w:spacing w:val="-7"/>
          <w:sz w:val="24"/>
          <w:szCs w:val="24"/>
        </w:rPr>
        <w:t xml:space="preserve"> </w:t>
      </w:r>
      <w:r w:rsidRPr="008200E0">
        <w:rPr>
          <w:sz w:val="24"/>
          <w:szCs w:val="24"/>
        </w:rPr>
        <w:t>с</w:t>
      </w:r>
      <w:r w:rsidRPr="008200E0">
        <w:rPr>
          <w:spacing w:val="-6"/>
          <w:sz w:val="24"/>
          <w:szCs w:val="24"/>
        </w:rPr>
        <w:t xml:space="preserve"> </w:t>
      </w:r>
      <w:r w:rsidRPr="008200E0">
        <w:rPr>
          <w:sz w:val="24"/>
          <w:szCs w:val="24"/>
        </w:rPr>
        <w:t>учётом</w:t>
      </w:r>
      <w:r w:rsidRPr="008200E0">
        <w:rPr>
          <w:spacing w:val="-5"/>
          <w:sz w:val="24"/>
          <w:szCs w:val="24"/>
        </w:rPr>
        <w:t xml:space="preserve"> </w:t>
      </w:r>
      <w:r w:rsidRPr="008200E0">
        <w:rPr>
          <w:sz w:val="24"/>
          <w:szCs w:val="24"/>
        </w:rPr>
        <w:t>эксплуатации</w:t>
      </w:r>
      <w:r w:rsidRPr="008200E0">
        <w:rPr>
          <w:spacing w:val="-5"/>
          <w:sz w:val="24"/>
          <w:szCs w:val="24"/>
        </w:rPr>
        <w:t xml:space="preserve"> </w:t>
      </w:r>
      <w:r w:rsidRPr="008200E0">
        <w:rPr>
          <w:spacing w:val="-2"/>
          <w:sz w:val="24"/>
          <w:szCs w:val="24"/>
        </w:rPr>
        <w:t>изделия.</w:t>
      </w:r>
    </w:p>
    <w:p w:rsidR="008200E0" w:rsidRDefault="008200E0" w:rsidP="008200E0">
      <w:pPr>
        <w:spacing w:line="276" w:lineRule="auto"/>
        <w:jc w:val="both"/>
      </w:pPr>
    </w:p>
    <w:p w:rsidR="00213D92" w:rsidRPr="00213D92" w:rsidRDefault="00237CEB" w:rsidP="00213D92">
      <w:pPr>
        <w:pStyle w:val="2"/>
        <w:spacing w:line="510" w:lineRule="atLeast"/>
        <w:ind w:hanging="111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3D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Планируемые</w:t>
      </w:r>
      <w:r w:rsidRPr="00213D92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13D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</w:t>
      </w:r>
      <w:r w:rsidRPr="00213D92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13D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освоения</w:t>
      </w:r>
      <w:r w:rsidRPr="00213D92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13D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учебного</w:t>
      </w:r>
      <w:r w:rsidRPr="00213D92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13D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предмета</w:t>
      </w:r>
    </w:p>
    <w:p w:rsidR="00237CEB" w:rsidRPr="001167C8" w:rsidRDefault="00213D92" w:rsidP="00237CEB">
      <w:pPr>
        <w:pStyle w:val="2"/>
        <w:spacing w:line="510" w:lineRule="atLeast"/>
        <w:ind w:hanging="111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</w:t>
      </w:r>
      <w:r w:rsidR="00237CEB" w:rsidRPr="001167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</w:t>
      </w:r>
      <w:r w:rsidR="00237CEB" w:rsidRPr="001167C8">
        <w:rPr>
          <w:rFonts w:ascii="Times New Roman" w:hAnsi="Times New Roman" w:cs="Times New Roman"/>
          <w:b/>
          <w:color w:val="000000" w:themeColor="text1"/>
          <w:spacing w:val="-12"/>
          <w:sz w:val="24"/>
          <w:szCs w:val="24"/>
        </w:rPr>
        <w:t xml:space="preserve"> </w:t>
      </w:r>
      <w:r w:rsidR="00237CEB" w:rsidRPr="001167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РЕЗУЛЬТАТЫ</w:t>
      </w:r>
    </w:p>
    <w:p w:rsidR="00237CEB" w:rsidRPr="000F049C" w:rsidRDefault="00237CEB" w:rsidP="00237CEB">
      <w:pPr>
        <w:spacing w:before="31"/>
        <w:rPr>
          <w:b/>
          <w:sz w:val="24"/>
          <w:szCs w:val="24"/>
        </w:rPr>
      </w:pPr>
      <w:r w:rsidRPr="000F049C">
        <w:rPr>
          <w:b/>
          <w:spacing w:val="-2"/>
          <w:sz w:val="24"/>
          <w:szCs w:val="24"/>
        </w:rPr>
        <w:t>Патриотическое</w:t>
      </w:r>
      <w:r w:rsidRPr="000F049C">
        <w:rPr>
          <w:b/>
          <w:spacing w:val="7"/>
          <w:sz w:val="24"/>
          <w:szCs w:val="24"/>
        </w:rPr>
        <w:t xml:space="preserve"> </w:t>
      </w:r>
      <w:r w:rsidRPr="000F049C">
        <w:rPr>
          <w:b/>
          <w:spacing w:val="-2"/>
          <w:sz w:val="24"/>
          <w:szCs w:val="24"/>
        </w:rPr>
        <w:t>воспитание:</w:t>
      </w:r>
    </w:p>
    <w:p w:rsidR="00237CEB" w:rsidRPr="000F049C" w:rsidRDefault="00237CEB" w:rsidP="00213D92">
      <w:pPr>
        <w:pStyle w:val="a3"/>
        <w:spacing w:before="22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проявление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интереса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истории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современному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состоянию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российской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науки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 </w:t>
      </w:r>
      <w:proofErr w:type="spellStart"/>
      <w:proofErr w:type="gramStart"/>
      <w:r w:rsidRPr="000F049C">
        <w:rPr>
          <w:sz w:val="24"/>
          <w:szCs w:val="24"/>
        </w:rPr>
        <w:t>технологии;ценностное</w:t>
      </w:r>
      <w:proofErr w:type="spellEnd"/>
      <w:proofErr w:type="gramEnd"/>
      <w:r w:rsidRPr="000F049C">
        <w:rPr>
          <w:sz w:val="24"/>
          <w:szCs w:val="24"/>
        </w:rPr>
        <w:t xml:space="preserve"> отношение к достижениям российских инженеров и </w:t>
      </w:r>
      <w:proofErr w:type="spellStart"/>
      <w:r w:rsidRPr="000F049C">
        <w:rPr>
          <w:spacing w:val="-2"/>
          <w:sz w:val="24"/>
          <w:szCs w:val="24"/>
        </w:rPr>
        <w:t>учѐных</w:t>
      </w:r>
      <w:proofErr w:type="spellEnd"/>
      <w:r w:rsidRPr="000F049C">
        <w:rPr>
          <w:spacing w:val="-2"/>
          <w:sz w:val="24"/>
          <w:szCs w:val="24"/>
        </w:rPr>
        <w:t>.</w:t>
      </w:r>
    </w:p>
    <w:p w:rsidR="00237CEB" w:rsidRPr="00517526" w:rsidRDefault="00237CEB" w:rsidP="00213D92">
      <w:pPr>
        <w:pStyle w:val="2"/>
        <w:spacing w:before="3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17526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Гражданское</w:t>
      </w:r>
      <w:r w:rsidRPr="00517526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 xml:space="preserve"> </w:t>
      </w:r>
      <w:r w:rsidRPr="00517526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и</w:t>
      </w:r>
      <w:r w:rsidRPr="00517526">
        <w:rPr>
          <w:rFonts w:ascii="Times New Roman" w:hAnsi="Times New Roman" w:cs="Times New Roman"/>
          <w:b/>
          <w:color w:val="auto"/>
          <w:spacing w:val="3"/>
          <w:sz w:val="24"/>
          <w:szCs w:val="24"/>
        </w:rPr>
        <w:t xml:space="preserve"> </w:t>
      </w:r>
      <w:r w:rsidRPr="00517526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духовно-нравственное</w:t>
      </w:r>
      <w:r w:rsidRPr="00517526">
        <w:rPr>
          <w:rFonts w:ascii="Times New Roman" w:hAnsi="Times New Roman" w:cs="Times New Roman"/>
          <w:b/>
          <w:color w:val="auto"/>
          <w:spacing w:val="8"/>
          <w:sz w:val="24"/>
          <w:szCs w:val="24"/>
        </w:rPr>
        <w:t xml:space="preserve"> </w:t>
      </w:r>
      <w:r w:rsidRPr="00517526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воспитание:</w:t>
      </w:r>
    </w:p>
    <w:p w:rsidR="00237CEB" w:rsidRPr="000F049C" w:rsidRDefault="00237CEB" w:rsidP="00213D92">
      <w:pPr>
        <w:pStyle w:val="a3"/>
        <w:spacing w:before="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готовность</w:t>
      </w:r>
      <w:r w:rsidRPr="000F049C">
        <w:rPr>
          <w:spacing w:val="11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11"/>
          <w:sz w:val="24"/>
          <w:szCs w:val="24"/>
        </w:rPr>
        <w:t xml:space="preserve"> </w:t>
      </w:r>
      <w:r w:rsidRPr="000F049C">
        <w:rPr>
          <w:sz w:val="24"/>
          <w:szCs w:val="24"/>
        </w:rPr>
        <w:t>активному</w:t>
      </w:r>
      <w:r w:rsidRPr="000F049C">
        <w:rPr>
          <w:spacing w:val="8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участию</w:t>
      </w:r>
      <w:r w:rsidRPr="000F049C">
        <w:rPr>
          <w:spacing w:val="14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10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обсуждении</w:t>
      </w:r>
      <w:r w:rsidRPr="000F049C">
        <w:rPr>
          <w:spacing w:val="10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общественно</w:t>
      </w:r>
      <w:r w:rsidRPr="000F049C">
        <w:rPr>
          <w:spacing w:val="9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значимых</w:t>
      </w:r>
      <w:r w:rsidRPr="000F049C">
        <w:rPr>
          <w:spacing w:val="14"/>
          <w:sz w:val="24"/>
          <w:szCs w:val="24"/>
        </w:rPr>
        <w:t xml:space="preserve"> </w:t>
      </w:r>
      <w:r w:rsidRPr="000F049C">
        <w:rPr>
          <w:spacing w:val="-10"/>
          <w:sz w:val="24"/>
          <w:szCs w:val="24"/>
        </w:rPr>
        <w:t>и</w:t>
      </w:r>
    </w:p>
    <w:p w:rsidR="00237CEB" w:rsidRPr="000F049C" w:rsidRDefault="00237CEB" w:rsidP="00213D92">
      <w:pPr>
        <w:pStyle w:val="a3"/>
        <w:spacing w:before="2"/>
        <w:jc w:val="both"/>
        <w:rPr>
          <w:sz w:val="24"/>
          <w:szCs w:val="24"/>
        </w:rPr>
      </w:pPr>
      <w:proofErr w:type="spellStart"/>
      <w:r w:rsidRPr="000F049C">
        <w:rPr>
          <w:sz w:val="24"/>
          <w:szCs w:val="24"/>
        </w:rPr>
        <w:t>этическихпроблем</w:t>
      </w:r>
      <w:proofErr w:type="spellEnd"/>
      <w:r w:rsidRPr="000F049C">
        <w:rPr>
          <w:sz w:val="24"/>
          <w:szCs w:val="24"/>
        </w:rPr>
        <w:t>,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связанных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современными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технологиями,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особенности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технологиями </w:t>
      </w:r>
      <w:proofErr w:type="spellStart"/>
      <w:r w:rsidRPr="000F049C">
        <w:rPr>
          <w:sz w:val="24"/>
          <w:szCs w:val="24"/>
        </w:rPr>
        <w:t>четвѐртой</w:t>
      </w:r>
      <w:proofErr w:type="spellEnd"/>
      <w:r w:rsidRPr="000F049C">
        <w:rPr>
          <w:sz w:val="24"/>
          <w:szCs w:val="24"/>
        </w:rPr>
        <w:t xml:space="preserve"> промышленной революции;</w:t>
      </w:r>
    </w:p>
    <w:p w:rsidR="00237CEB" w:rsidRPr="000F049C" w:rsidRDefault="00237CEB" w:rsidP="00213D92">
      <w:pPr>
        <w:pStyle w:val="a3"/>
        <w:jc w:val="both"/>
        <w:rPr>
          <w:sz w:val="24"/>
          <w:szCs w:val="24"/>
        </w:rPr>
      </w:pPr>
      <w:r w:rsidRPr="000F049C">
        <w:rPr>
          <w:sz w:val="24"/>
          <w:szCs w:val="24"/>
        </w:rPr>
        <w:lastRenderedPageBreak/>
        <w:t>осознание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важности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морально-этических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принципов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деятельности,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связанной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с </w:t>
      </w:r>
      <w:proofErr w:type="spellStart"/>
      <w:r w:rsidRPr="000F049C">
        <w:rPr>
          <w:spacing w:val="-2"/>
          <w:sz w:val="24"/>
          <w:szCs w:val="24"/>
        </w:rPr>
        <w:t>реализациейтехнологий</w:t>
      </w:r>
      <w:proofErr w:type="spellEnd"/>
      <w:r w:rsidRPr="000F049C">
        <w:rPr>
          <w:spacing w:val="-2"/>
          <w:sz w:val="24"/>
          <w:szCs w:val="24"/>
        </w:rPr>
        <w:t>;</w:t>
      </w:r>
    </w:p>
    <w:p w:rsidR="00237CEB" w:rsidRPr="000F049C" w:rsidRDefault="00237CEB" w:rsidP="00213D92">
      <w:pPr>
        <w:pStyle w:val="a3"/>
        <w:spacing w:before="3"/>
        <w:ind w:firstLine="70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237CEB" w:rsidRPr="000F049C" w:rsidRDefault="00237CEB" w:rsidP="00213D92">
      <w:pPr>
        <w:pStyle w:val="2"/>
        <w:spacing w:before="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Эстетическое</w:t>
      </w:r>
      <w:r w:rsidRPr="000F049C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воспитание:</w:t>
      </w:r>
    </w:p>
    <w:p w:rsidR="00237CEB" w:rsidRPr="000F049C" w:rsidRDefault="00237CEB" w:rsidP="00213D92">
      <w:pPr>
        <w:pStyle w:val="a3"/>
        <w:spacing w:before="38"/>
        <w:jc w:val="both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восприятие</w:t>
      </w:r>
      <w:r w:rsidRPr="000F049C">
        <w:rPr>
          <w:spacing w:val="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эстетических</w:t>
      </w:r>
      <w:r w:rsidRPr="000F049C">
        <w:rPr>
          <w:spacing w:val="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качеств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предметов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труда;</w:t>
      </w:r>
    </w:p>
    <w:p w:rsidR="00237CEB" w:rsidRPr="000F049C" w:rsidRDefault="00237CEB" w:rsidP="00213D92">
      <w:pPr>
        <w:pStyle w:val="a3"/>
        <w:spacing w:before="13" w:line="252" w:lineRule="exact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умение</w:t>
      </w:r>
      <w:r w:rsidRPr="000F049C">
        <w:rPr>
          <w:spacing w:val="-14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создавать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эстетически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значимые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изделия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из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различных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материалов;</w:t>
      </w:r>
    </w:p>
    <w:p w:rsidR="00237CEB" w:rsidRPr="000F049C" w:rsidRDefault="00237CEB" w:rsidP="00213D92">
      <w:pPr>
        <w:pStyle w:val="a3"/>
        <w:ind w:firstLine="70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понимание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ценности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отечественного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мирового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искусства,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народных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традиций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 </w:t>
      </w:r>
      <w:proofErr w:type="spellStart"/>
      <w:r w:rsidRPr="000F049C">
        <w:rPr>
          <w:sz w:val="24"/>
          <w:szCs w:val="24"/>
        </w:rPr>
        <w:t>народноготворчества</w:t>
      </w:r>
      <w:proofErr w:type="spellEnd"/>
      <w:r w:rsidRPr="000F049C">
        <w:rPr>
          <w:sz w:val="24"/>
          <w:szCs w:val="24"/>
        </w:rPr>
        <w:t xml:space="preserve"> в декоративно-прикладном искусстве;</w:t>
      </w:r>
    </w:p>
    <w:p w:rsidR="00237CEB" w:rsidRPr="000F049C" w:rsidRDefault="00237CEB" w:rsidP="00213D92">
      <w:pPr>
        <w:pStyle w:val="a3"/>
        <w:spacing w:before="5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осознание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роли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художественной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культуры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как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средства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коммуникации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 самовыражения </w:t>
      </w:r>
      <w:proofErr w:type="spellStart"/>
      <w:r w:rsidRPr="000F049C">
        <w:rPr>
          <w:sz w:val="24"/>
          <w:szCs w:val="24"/>
        </w:rPr>
        <w:t>всовременном</w:t>
      </w:r>
      <w:proofErr w:type="spellEnd"/>
      <w:r w:rsidRPr="000F049C">
        <w:rPr>
          <w:sz w:val="24"/>
          <w:szCs w:val="24"/>
        </w:rPr>
        <w:t xml:space="preserve"> обществе.</w:t>
      </w:r>
    </w:p>
    <w:p w:rsidR="00237CEB" w:rsidRPr="000F049C" w:rsidRDefault="00237CEB" w:rsidP="00213D92">
      <w:pPr>
        <w:pStyle w:val="2"/>
        <w:spacing w:before="4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Ценности</w:t>
      </w:r>
      <w:r w:rsidRPr="000F049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научного познания</w:t>
      </w:r>
      <w:r w:rsidRPr="000F049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и практической</w:t>
      </w:r>
      <w:r w:rsidRPr="000F049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деятельности:</w:t>
      </w:r>
    </w:p>
    <w:p w:rsidR="00237CEB" w:rsidRPr="000F049C" w:rsidRDefault="00237CEB" w:rsidP="00213D92">
      <w:pPr>
        <w:pStyle w:val="a3"/>
        <w:spacing w:before="4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осознание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ценности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науки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как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фундамента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технологий;</w:t>
      </w:r>
    </w:p>
    <w:p w:rsidR="00237CEB" w:rsidRPr="000F049C" w:rsidRDefault="00237CEB" w:rsidP="00213D92">
      <w:pPr>
        <w:pStyle w:val="a3"/>
        <w:spacing w:before="1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развитие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интереса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исследовательской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деятельности,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реализации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на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практике </w:t>
      </w:r>
      <w:r w:rsidRPr="000F049C">
        <w:rPr>
          <w:spacing w:val="-2"/>
          <w:sz w:val="24"/>
          <w:szCs w:val="24"/>
        </w:rPr>
        <w:t>достижений науки.</w:t>
      </w:r>
    </w:p>
    <w:p w:rsidR="00237CEB" w:rsidRPr="000F049C" w:rsidRDefault="00237CEB" w:rsidP="00213D92">
      <w:pPr>
        <w:pStyle w:val="2"/>
        <w:spacing w:before="1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Формирование</w:t>
      </w:r>
      <w:r w:rsidRPr="000F049C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культуры</w:t>
      </w:r>
      <w:r w:rsidRPr="000F049C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здоровья</w:t>
      </w:r>
      <w:r w:rsidRPr="000F049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</w:t>
      </w:r>
      <w:r w:rsidRPr="000F049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эмоционального</w:t>
      </w:r>
      <w:r w:rsidRPr="000F049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благополучия:</w:t>
      </w:r>
    </w:p>
    <w:p w:rsidR="00237CEB" w:rsidRPr="000F049C" w:rsidRDefault="00237CEB" w:rsidP="00213D92">
      <w:pPr>
        <w:pStyle w:val="a3"/>
        <w:spacing w:before="68"/>
        <w:ind w:firstLine="70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осознание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ценности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безопасного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образа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жизни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современном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технологическом мире, важности правил безопасной работы с инструментами;</w:t>
      </w:r>
    </w:p>
    <w:p w:rsidR="00237CEB" w:rsidRPr="000F049C" w:rsidRDefault="00237CEB" w:rsidP="00213D92">
      <w:pPr>
        <w:pStyle w:val="a3"/>
        <w:spacing w:before="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умение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распознавать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информационные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угрозы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осуществлять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защиту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личности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от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этих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угроз.</w:t>
      </w:r>
    </w:p>
    <w:p w:rsidR="00237CEB" w:rsidRPr="00517526" w:rsidRDefault="00237CEB" w:rsidP="00213D92">
      <w:pPr>
        <w:pStyle w:val="2"/>
        <w:spacing w:before="4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17526">
        <w:rPr>
          <w:rFonts w:ascii="Times New Roman" w:hAnsi="Times New Roman" w:cs="Times New Roman"/>
          <w:b/>
          <w:color w:val="auto"/>
          <w:sz w:val="24"/>
          <w:szCs w:val="24"/>
        </w:rPr>
        <w:t>Трудовое</w:t>
      </w:r>
      <w:r w:rsidRPr="00517526">
        <w:rPr>
          <w:rFonts w:ascii="Times New Roman" w:hAnsi="Times New Roman" w:cs="Times New Roman"/>
          <w:b/>
          <w:color w:val="auto"/>
          <w:spacing w:val="-10"/>
          <w:sz w:val="24"/>
          <w:szCs w:val="24"/>
        </w:rPr>
        <w:t xml:space="preserve"> </w:t>
      </w:r>
      <w:r w:rsidRPr="00517526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воспитание:</w:t>
      </w:r>
    </w:p>
    <w:p w:rsidR="00237CEB" w:rsidRPr="000F049C" w:rsidRDefault="00237CEB" w:rsidP="00237CEB">
      <w:pPr>
        <w:widowControl/>
        <w:autoSpaceDE/>
        <w:autoSpaceDN/>
        <w:rPr>
          <w:sz w:val="24"/>
          <w:szCs w:val="24"/>
        </w:rPr>
      </w:pPr>
    </w:p>
    <w:p w:rsidR="00237CEB" w:rsidRPr="000F049C" w:rsidRDefault="00237CEB" w:rsidP="00C2029F">
      <w:pPr>
        <w:pStyle w:val="a3"/>
        <w:spacing w:before="74" w:line="247" w:lineRule="auto"/>
        <w:ind w:left="-567"/>
        <w:rPr>
          <w:sz w:val="24"/>
          <w:szCs w:val="24"/>
        </w:rPr>
      </w:pPr>
      <w:r w:rsidRPr="000F049C">
        <w:rPr>
          <w:sz w:val="24"/>
          <w:szCs w:val="24"/>
        </w:rPr>
        <w:t>уважение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труду,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трудящимся,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результатам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труда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(своего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других людей</w:t>
      </w:r>
      <w:proofErr w:type="gramStart"/>
      <w:r w:rsidRPr="000F049C">
        <w:rPr>
          <w:sz w:val="24"/>
          <w:szCs w:val="24"/>
        </w:rPr>
        <w:t>);ориентация</w:t>
      </w:r>
      <w:proofErr w:type="gramEnd"/>
      <w:r w:rsidRPr="000F049C">
        <w:rPr>
          <w:sz w:val="24"/>
          <w:szCs w:val="24"/>
        </w:rPr>
        <w:t xml:space="preserve"> на трудовую деятельность, получение</w:t>
      </w:r>
    </w:p>
    <w:p w:rsidR="00237CEB" w:rsidRPr="000F049C" w:rsidRDefault="00237CEB" w:rsidP="00C2029F">
      <w:pPr>
        <w:pStyle w:val="a3"/>
        <w:spacing w:before="5" w:line="247" w:lineRule="exact"/>
        <w:ind w:left="-567"/>
        <w:rPr>
          <w:sz w:val="24"/>
          <w:szCs w:val="24"/>
        </w:rPr>
      </w:pPr>
      <w:r w:rsidRPr="000F049C">
        <w:rPr>
          <w:sz w:val="24"/>
          <w:szCs w:val="24"/>
        </w:rPr>
        <w:t>профессии,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личностное</w:t>
      </w:r>
    </w:p>
    <w:p w:rsidR="00237CEB" w:rsidRPr="000F049C" w:rsidRDefault="00237CEB" w:rsidP="00C2029F">
      <w:pPr>
        <w:pStyle w:val="a3"/>
        <w:spacing w:line="230" w:lineRule="auto"/>
        <w:ind w:left="-567" w:hanging="708"/>
        <w:rPr>
          <w:sz w:val="24"/>
          <w:szCs w:val="24"/>
        </w:rPr>
      </w:pPr>
      <w:r w:rsidRPr="000F049C">
        <w:rPr>
          <w:sz w:val="24"/>
          <w:szCs w:val="24"/>
        </w:rPr>
        <w:t>самовыражение в продуктивном, нравственно достойном труде в российском обществе; готовность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активному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участию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решении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возникающих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практических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трудовых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дел,</w:t>
      </w:r>
    </w:p>
    <w:p w:rsidR="00237CEB" w:rsidRPr="000F049C" w:rsidRDefault="00237CEB" w:rsidP="00C2029F">
      <w:pPr>
        <w:widowControl/>
        <w:autoSpaceDE/>
        <w:autoSpaceDN/>
        <w:ind w:left="-567"/>
        <w:rPr>
          <w:sz w:val="24"/>
          <w:szCs w:val="24"/>
        </w:rPr>
      </w:pPr>
    </w:p>
    <w:p w:rsidR="00237CEB" w:rsidRPr="000F049C" w:rsidRDefault="00237CEB" w:rsidP="00C2029F">
      <w:pPr>
        <w:pStyle w:val="a3"/>
        <w:spacing w:before="69"/>
        <w:ind w:left="-567"/>
        <w:rPr>
          <w:sz w:val="24"/>
          <w:szCs w:val="24"/>
        </w:rPr>
      </w:pPr>
      <w:r w:rsidRPr="000F049C">
        <w:rPr>
          <w:sz w:val="24"/>
          <w:szCs w:val="24"/>
        </w:rPr>
        <w:t>задач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технологической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социальной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направленности,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способность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инициировать, планировать </w:t>
      </w:r>
      <w:proofErr w:type="spellStart"/>
      <w:r w:rsidRPr="000F049C">
        <w:rPr>
          <w:sz w:val="24"/>
          <w:szCs w:val="24"/>
        </w:rPr>
        <w:t>исамостоятельно</w:t>
      </w:r>
      <w:proofErr w:type="spellEnd"/>
      <w:r w:rsidRPr="000F049C">
        <w:rPr>
          <w:sz w:val="24"/>
          <w:szCs w:val="24"/>
        </w:rPr>
        <w:t xml:space="preserve"> выполнять такого рода деятельность;</w:t>
      </w:r>
    </w:p>
    <w:p w:rsidR="00237CEB" w:rsidRPr="000F049C" w:rsidRDefault="00237CEB" w:rsidP="00C2029F">
      <w:pPr>
        <w:pStyle w:val="a3"/>
        <w:spacing w:before="3" w:line="252" w:lineRule="exact"/>
        <w:ind w:left="-567"/>
        <w:rPr>
          <w:sz w:val="24"/>
          <w:szCs w:val="24"/>
        </w:rPr>
      </w:pPr>
      <w:r w:rsidRPr="000F049C">
        <w:rPr>
          <w:sz w:val="24"/>
          <w:szCs w:val="24"/>
        </w:rPr>
        <w:t>умение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ориентироваться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мире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современных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профессий;</w:t>
      </w:r>
    </w:p>
    <w:p w:rsidR="00237CEB" w:rsidRPr="000F049C" w:rsidRDefault="00237CEB" w:rsidP="00C2029F">
      <w:pPr>
        <w:pStyle w:val="a3"/>
        <w:ind w:left="-567"/>
        <w:rPr>
          <w:sz w:val="24"/>
          <w:szCs w:val="24"/>
        </w:rPr>
      </w:pPr>
      <w:r w:rsidRPr="000F049C">
        <w:rPr>
          <w:sz w:val="24"/>
          <w:szCs w:val="24"/>
        </w:rPr>
        <w:t xml:space="preserve">умение осознанно выбирать индивидуальную траекторию развития с </w:t>
      </w:r>
      <w:proofErr w:type="spellStart"/>
      <w:r w:rsidRPr="000F049C">
        <w:rPr>
          <w:sz w:val="24"/>
          <w:szCs w:val="24"/>
        </w:rPr>
        <w:t>учѐтом</w:t>
      </w:r>
      <w:proofErr w:type="spellEnd"/>
      <w:r w:rsidRPr="000F049C">
        <w:rPr>
          <w:sz w:val="24"/>
          <w:szCs w:val="24"/>
        </w:rPr>
        <w:t xml:space="preserve"> личных</w:t>
      </w:r>
      <w:r w:rsidRPr="000F049C">
        <w:rPr>
          <w:spacing w:val="-3"/>
          <w:sz w:val="24"/>
          <w:szCs w:val="24"/>
        </w:rPr>
        <w:t xml:space="preserve"> </w:t>
      </w:r>
      <w:proofErr w:type="spellStart"/>
      <w:r w:rsidRPr="000F049C">
        <w:rPr>
          <w:sz w:val="24"/>
          <w:szCs w:val="24"/>
        </w:rPr>
        <w:t>иобщественных</w:t>
      </w:r>
      <w:proofErr w:type="spellEnd"/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интересов,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потребностей;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ориентация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на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достижение выдающихся результатов в профессиональной деятельности.</w:t>
      </w:r>
    </w:p>
    <w:p w:rsidR="00237CEB" w:rsidRPr="000F049C" w:rsidRDefault="00237CEB" w:rsidP="00C2029F">
      <w:pPr>
        <w:pStyle w:val="2"/>
        <w:spacing w:before="47"/>
        <w:ind w:left="-567"/>
        <w:rPr>
          <w:rFonts w:ascii="Times New Roman" w:hAnsi="Times New Roman" w:cs="Times New Roman"/>
          <w:color w:val="auto"/>
          <w:sz w:val="24"/>
          <w:szCs w:val="24"/>
        </w:rPr>
      </w:pP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Экологическое</w:t>
      </w:r>
      <w:r w:rsidRPr="000F049C">
        <w:rPr>
          <w:rFonts w:ascii="Times New Roman" w:hAnsi="Times New Roman" w:cs="Times New Roman"/>
          <w:color w:val="auto"/>
          <w:spacing w:val="6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воспитание:</w:t>
      </w:r>
    </w:p>
    <w:p w:rsidR="00237CEB" w:rsidRPr="000F049C" w:rsidRDefault="00237CEB" w:rsidP="00C2029F">
      <w:pPr>
        <w:pStyle w:val="a3"/>
        <w:spacing w:before="6"/>
        <w:ind w:left="-567" w:firstLine="708"/>
        <w:rPr>
          <w:sz w:val="24"/>
          <w:szCs w:val="24"/>
        </w:rPr>
      </w:pPr>
      <w:r w:rsidRPr="000F049C">
        <w:rPr>
          <w:sz w:val="24"/>
          <w:szCs w:val="24"/>
        </w:rPr>
        <w:t>воспитание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бережного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отношения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окружающей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среде,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понимание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необходимости соблюдения баланса между природой и </w:t>
      </w:r>
      <w:proofErr w:type="spellStart"/>
      <w:r w:rsidRPr="000F049C">
        <w:rPr>
          <w:sz w:val="24"/>
          <w:szCs w:val="24"/>
        </w:rPr>
        <w:t>техносферой</w:t>
      </w:r>
      <w:proofErr w:type="spellEnd"/>
      <w:r w:rsidRPr="000F049C">
        <w:rPr>
          <w:sz w:val="24"/>
          <w:szCs w:val="24"/>
        </w:rPr>
        <w:t>;</w:t>
      </w:r>
    </w:p>
    <w:p w:rsidR="00237CEB" w:rsidRPr="000F049C" w:rsidRDefault="00237CEB" w:rsidP="00C2029F">
      <w:pPr>
        <w:pStyle w:val="a3"/>
        <w:spacing w:before="3"/>
        <w:ind w:left="-567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осознание</w:t>
      </w:r>
      <w:r w:rsidRPr="000F049C">
        <w:rPr>
          <w:spacing w:val="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пределов</w:t>
      </w:r>
      <w:r w:rsidRPr="000F049C">
        <w:rPr>
          <w:spacing w:val="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преобразовательной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деятельности</w:t>
      </w:r>
      <w:r w:rsidRPr="000F049C">
        <w:rPr>
          <w:spacing w:val="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человека.</w:t>
      </w:r>
    </w:p>
    <w:p w:rsidR="00237CEB" w:rsidRPr="000F049C" w:rsidRDefault="00237CEB" w:rsidP="00237CEB">
      <w:pPr>
        <w:widowControl/>
        <w:autoSpaceDE/>
        <w:autoSpaceDN/>
        <w:rPr>
          <w:sz w:val="24"/>
          <w:szCs w:val="24"/>
        </w:rPr>
      </w:pPr>
    </w:p>
    <w:p w:rsidR="00237CEB" w:rsidRPr="000F049C" w:rsidRDefault="00237CEB" w:rsidP="00237CEB">
      <w:pPr>
        <w:pStyle w:val="1"/>
        <w:spacing w:before="4"/>
        <w:ind w:left="0"/>
        <w:jc w:val="center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МЕТАПРЕДМЕТНЫЕ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РЕЗУЛЬТАТЫ</w:t>
      </w:r>
    </w:p>
    <w:p w:rsidR="00237CEB" w:rsidRPr="000F049C" w:rsidRDefault="00237CEB" w:rsidP="00237CEB">
      <w:pPr>
        <w:pStyle w:val="a3"/>
        <w:rPr>
          <w:b/>
          <w:sz w:val="24"/>
          <w:szCs w:val="24"/>
        </w:rPr>
      </w:pPr>
    </w:p>
    <w:p w:rsidR="00237CEB" w:rsidRPr="000F049C" w:rsidRDefault="00237CEB" w:rsidP="00237CEB">
      <w:pPr>
        <w:pStyle w:val="a3"/>
        <w:spacing w:before="25"/>
        <w:rPr>
          <w:b/>
          <w:sz w:val="24"/>
          <w:szCs w:val="24"/>
        </w:rPr>
      </w:pPr>
    </w:p>
    <w:p w:rsidR="00237CEB" w:rsidRPr="000F049C" w:rsidRDefault="00237CEB" w:rsidP="00237CEB">
      <w:pPr>
        <w:pStyle w:val="a3"/>
        <w:spacing w:before="1"/>
        <w:ind w:firstLine="56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В</w:t>
      </w:r>
      <w:r w:rsidR="00213D92">
        <w:rPr>
          <w:spacing w:val="80"/>
          <w:sz w:val="24"/>
          <w:szCs w:val="24"/>
        </w:rPr>
        <w:t xml:space="preserve"> </w:t>
      </w:r>
      <w:proofErr w:type="gramStart"/>
      <w:r w:rsidRPr="000F049C">
        <w:rPr>
          <w:sz w:val="24"/>
          <w:szCs w:val="24"/>
        </w:rPr>
        <w:t>результате</w:t>
      </w:r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изучения</w:t>
      </w:r>
      <w:proofErr w:type="gramEnd"/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технологии</w:t>
      </w:r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на</w:t>
      </w:r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уровне</w:t>
      </w:r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основного</w:t>
      </w:r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237CEB" w:rsidRPr="000F049C" w:rsidRDefault="00237CEB" w:rsidP="00237CEB">
      <w:pPr>
        <w:pStyle w:val="a3"/>
        <w:rPr>
          <w:sz w:val="24"/>
          <w:szCs w:val="24"/>
        </w:rPr>
      </w:pPr>
    </w:p>
    <w:p w:rsidR="00237CEB" w:rsidRPr="000F049C" w:rsidRDefault="00237CEB" w:rsidP="00237CEB">
      <w:pPr>
        <w:pStyle w:val="a3"/>
        <w:spacing w:before="37"/>
        <w:rPr>
          <w:sz w:val="24"/>
          <w:szCs w:val="24"/>
        </w:rPr>
      </w:pPr>
    </w:p>
    <w:p w:rsidR="00237CEB" w:rsidRPr="000F049C" w:rsidRDefault="00237CEB" w:rsidP="00237CEB">
      <w:pPr>
        <w:spacing w:before="1"/>
        <w:rPr>
          <w:b/>
          <w:sz w:val="24"/>
          <w:szCs w:val="24"/>
        </w:rPr>
      </w:pPr>
      <w:r w:rsidRPr="000F049C">
        <w:rPr>
          <w:b/>
          <w:color w:val="333333"/>
          <w:spacing w:val="-2"/>
          <w:sz w:val="24"/>
          <w:szCs w:val="24"/>
        </w:rPr>
        <w:t>Универсальные</w:t>
      </w:r>
      <w:r w:rsidRPr="000F049C">
        <w:rPr>
          <w:b/>
          <w:color w:val="333333"/>
          <w:spacing w:val="3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познавательные</w:t>
      </w:r>
      <w:r w:rsidRPr="000F049C">
        <w:rPr>
          <w:b/>
          <w:color w:val="333333"/>
          <w:spacing w:val="6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учебные</w:t>
      </w:r>
      <w:r w:rsidRPr="000F049C">
        <w:rPr>
          <w:b/>
          <w:color w:val="333333"/>
          <w:spacing w:val="5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дейст</w:t>
      </w:r>
      <w:r w:rsidRPr="000F049C">
        <w:rPr>
          <w:b/>
          <w:spacing w:val="-2"/>
          <w:sz w:val="24"/>
          <w:szCs w:val="24"/>
        </w:rPr>
        <w:t>вия</w:t>
      </w:r>
    </w:p>
    <w:p w:rsidR="00237CEB" w:rsidRPr="000F049C" w:rsidRDefault="00237CEB" w:rsidP="00213D92">
      <w:pPr>
        <w:pStyle w:val="a3"/>
        <w:spacing w:before="28"/>
        <w:ind w:left="0" w:firstLine="0"/>
        <w:rPr>
          <w:b/>
          <w:sz w:val="24"/>
          <w:szCs w:val="24"/>
        </w:rPr>
      </w:pPr>
    </w:p>
    <w:p w:rsidR="00237CEB" w:rsidRPr="000F049C" w:rsidRDefault="00237CEB" w:rsidP="00237CEB">
      <w:pPr>
        <w:pStyle w:val="2"/>
        <w:spacing w:line="251" w:lineRule="exac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Базовые</w:t>
      </w: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логические</w:t>
      </w:r>
      <w:r w:rsidRPr="000F049C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действия:</w:t>
      </w:r>
    </w:p>
    <w:p w:rsidR="00237CEB" w:rsidRPr="000F049C" w:rsidRDefault="00237CEB" w:rsidP="00237CEB">
      <w:pPr>
        <w:pStyle w:val="a3"/>
        <w:rPr>
          <w:sz w:val="24"/>
          <w:szCs w:val="24"/>
        </w:rPr>
      </w:pPr>
      <w:r w:rsidRPr="000F049C">
        <w:rPr>
          <w:sz w:val="24"/>
          <w:szCs w:val="24"/>
        </w:rPr>
        <w:t>выявлять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характеризовать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существенные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признаки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природных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рукотворных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lastRenderedPageBreak/>
        <w:t>объектов; устанавливать существенный признак классификации, основание для обобщения и</w:t>
      </w:r>
    </w:p>
    <w:p w:rsidR="00237CEB" w:rsidRPr="000F049C" w:rsidRDefault="00237CEB" w:rsidP="00237CEB">
      <w:pPr>
        <w:pStyle w:val="a3"/>
        <w:rPr>
          <w:sz w:val="24"/>
          <w:szCs w:val="24"/>
        </w:rPr>
      </w:pPr>
      <w:r w:rsidRPr="000F049C">
        <w:rPr>
          <w:sz w:val="24"/>
          <w:szCs w:val="24"/>
        </w:rPr>
        <w:t>сравнения;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выявлять закономерности и противоречия в рассматриваемых фактах, данных и наблюдениях,</w:t>
      </w:r>
    </w:p>
    <w:p w:rsidR="00237CEB" w:rsidRPr="000F049C" w:rsidRDefault="00237CEB" w:rsidP="00237CEB">
      <w:pPr>
        <w:pStyle w:val="a3"/>
        <w:spacing w:before="1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относящихся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к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внешнему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pacing w:val="-4"/>
          <w:sz w:val="24"/>
          <w:szCs w:val="24"/>
        </w:rPr>
        <w:t>миру;</w:t>
      </w:r>
    </w:p>
    <w:p w:rsidR="00237CEB" w:rsidRPr="000F049C" w:rsidRDefault="00237CEB" w:rsidP="00237CEB">
      <w:pPr>
        <w:pStyle w:val="a3"/>
        <w:spacing w:before="2"/>
        <w:ind w:firstLine="566"/>
        <w:rPr>
          <w:sz w:val="24"/>
          <w:szCs w:val="24"/>
        </w:rPr>
      </w:pPr>
      <w:r w:rsidRPr="000F049C">
        <w:rPr>
          <w:sz w:val="24"/>
          <w:szCs w:val="24"/>
        </w:rPr>
        <w:t>выявлять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причинно-следственные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связи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изучении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природных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явлений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процессов,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а также процессов, происходящих в </w:t>
      </w:r>
      <w:proofErr w:type="spellStart"/>
      <w:r w:rsidRPr="000F049C">
        <w:rPr>
          <w:sz w:val="24"/>
          <w:szCs w:val="24"/>
        </w:rPr>
        <w:t>техносфере</w:t>
      </w:r>
      <w:proofErr w:type="spellEnd"/>
      <w:r w:rsidRPr="000F049C">
        <w:rPr>
          <w:sz w:val="24"/>
          <w:szCs w:val="24"/>
        </w:rPr>
        <w:t>;</w:t>
      </w:r>
    </w:p>
    <w:p w:rsidR="00237CEB" w:rsidRPr="000F049C" w:rsidRDefault="00237CEB" w:rsidP="00237CEB">
      <w:pPr>
        <w:pStyle w:val="a3"/>
        <w:spacing w:before="3"/>
        <w:ind w:firstLine="566"/>
        <w:rPr>
          <w:sz w:val="24"/>
          <w:szCs w:val="24"/>
        </w:rPr>
      </w:pPr>
      <w:r w:rsidRPr="000F049C">
        <w:rPr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237CEB" w:rsidRPr="000F049C" w:rsidRDefault="00237CEB" w:rsidP="00237CEB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Pr="000F049C">
        <w:rPr>
          <w:rFonts w:ascii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0F049C">
        <w:rPr>
          <w:rFonts w:ascii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информацией</w:t>
      </w:r>
      <w:r w:rsidRPr="000F049C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:</w:t>
      </w:r>
    </w:p>
    <w:p w:rsidR="00237CEB" w:rsidRPr="000F049C" w:rsidRDefault="00237CEB" w:rsidP="00237CEB">
      <w:pPr>
        <w:pStyle w:val="a3"/>
        <w:spacing w:before="1"/>
        <w:rPr>
          <w:sz w:val="24"/>
          <w:szCs w:val="24"/>
        </w:rPr>
      </w:pPr>
      <w:r w:rsidRPr="000F049C">
        <w:rPr>
          <w:sz w:val="24"/>
          <w:szCs w:val="24"/>
        </w:rPr>
        <w:t>выбирать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форму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представления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зависимости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от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поставленной </w:t>
      </w:r>
      <w:proofErr w:type="spellStart"/>
      <w:proofErr w:type="gramStart"/>
      <w:r w:rsidRPr="000F049C">
        <w:rPr>
          <w:sz w:val="24"/>
          <w:szCs w:val="24"/>
        </w:rPr>
        <w:t>задачи;понимать</w:t>
      </w:r>
      <w:proofErr w:type="spellEnd"/>
      <w:proofErr w:type="gramEnd"/>
      <w:r w:rsidRPr="000F049C">
        <w:rPr>
          <w:sz w:val="24"/>
          <w:szCs w:val="24"/>
        </w:rPr>
        <w:t xml:space="preserve"> различие между данными, информацией и знаниями; владеть начальными навыками работы с «большими данными»;</w:t>
      </w:r>
    </w:p>
    <w:p w:rsidR="00237CEB" w:rsidRPr="000F049C" w:rsidRDefault="00237CEB" w:rsidP="00237CEB">
      <w:pPr>
        <w:pStyle w:val="a3"/>
        <w:spacing w:before="2"/>
        <w:rPr>
          <w:sz w:val="24"/>
          <w:szCs w:val="24"/>
        </w:rPr>
      </w:pPr>
      <w:r w:rsidRPr="000F049C">
        <w:rPr>
          <w:sz w:val="24"/>
          <w:szCs w:val="24"/>
        </w:rPr>
        <w:t>владеть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технологией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трансформации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данных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информацию,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информации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знания.</w:t>
      </w:r>
    </w:p>
    <w:p w:rsidR="00237CEB" w:rsidRPr="000F049C" w:rsidRDefault="00237CEB" w:rsidP="00237CEB">
      <w:pPr>
        <w:rPr>
          <w:b/>
          <w:sz w:val="24"/>
          <w:szCs w:val="24"/>
        </w:rPr>
      </w:pPr>
      <w:r w:rsidRPr="000F049C">
        <w:rPr>
          <w:b/>
          <w:color w:val="333333"/>
          <w:sz w:val="24"/>
          <w:szCs w:val="24"/>
        </w:rPr>
        <w:t xml:space="preserve">                                     Регулятивные</w:t>
      </w:r>
      <w:r w:rsidRPr="000F049C">
        <w:rPr>
          <w:b/>
          <w:color w:val="333333"/>
          <w:spacing w:val="-14"/>
          <w:sz w:val="24"/>
          <w:szCs w:val="24"/>
        </w:rPr>
        <w:t xml:space="preserve"> </w:t>
      </w:r>
      <w:r w:rsidRPr="000F049C">
        <w:rPr>
          <w:b/>
          <w:color w:val="333333"/>
          <w:sz w:val="24"/>
          <w:szCs w:val="24"/>
        </w:rPr>
        <w:t>универсальные</w:t>
      </w:r>
      <w:r w:rsidRPr="000F049C">
        <w:rPr>
          <w:b/>
          <w:color w:val="333333"/>
          <w:spacing w:val="-12"/>
          <w:sz w:val="24"/>
          <w:szCs w:val="24"/>
        </w:rPr>
        <w:t xml:space="preserve"> </w:t>
      </w:r>
      <w:r w:rsidRPr="000F049C">
        <w:rPr>
          <w:b/>
          <w:color w:val="333333"/>
          <w:sz w:val="24"/>
          <w:szCs w:val="24"/>
        </w:rPr>
        <w:t>учебные</w:t>
      </w:r>
      <w:r w:rsidRPr="000F049C">
        <w:rPr>
          <w:b/>
          <w:color w:val="333333"/>
          <w:spacing w:val="-12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действия</w:t>
      </w:r>
    </w:p>
    <w:p w:rsidR="00237CEB" w:rsidRPr="000F049C" w:rsidRDefault="00237CEB" w:rsidP="00237CEB">
      <w:pPr>
        <w:widowControl/>
        <w:autoSpaceDE/>
        <w:autoSpaceDN/>
        <w:rPr>
          <w:sz w:val="24"/>
          <w:szCs w:val="24"/>
        </w:rPr>
      </w:pPr>
    </w:p>
    <w:p w:rsidR="00237CEB" w:rsidRPr="000F049C" w:rsidRDefault="00237CEB" w:rsidP="00237CEB">
      <w:pPr>
        <w:spacing w:before="77" w:line="251" w:lineRule="exact"/>
        <w:rPr>
          <w:b/>
          <w:sz w:val="24"/>
          <w:szCs w:val="24"/>
        </w:rPr>
      </w:pPr>
      <w:r w:rsidRPr="000F049C">
        <w:rPr>
          <w:b/>
          <w:color w:val="333333"/>
          <w:spacing w:val="-2"/>
          <w:sz w:val="24"/>
          <w:szCs w:val="24"/>
        </w:rPr>
        <w:t>Самоорганизация:</w:t>
      </w:r>
    </w:p>
    <w:p w:rsidR="00237CEB" w:rsidRPr="000F049C" w:rsidRDefault="00237CEB" w:rsidP="00237CEB">
      <w:pPr>
        <w:pStyle w:val="a3"/>
        <w:ind w:firstLine="56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237CEB" w:rsidRPr="000F049C" w:rsidRDefault="00237CEB" w:rsidP="00237CEB">
      <w:pPr>
        <w:widowControl/>
        <w:autoSpaceDE/>
        <w:autoSpaceDN/>
        <w:rPr>
          <w:sz w:val="24"/>
          <w:szCs w:val="24"/>
        </w:rPr>
      </w:pPr>
    </w:p>
    <w:p w:rsidR="00237CEB" w:rsidRPr="000F049C" w:rsidRDefault="00237CEB" w:rsidP="00237CEB">
      <w:pPr>
        <w:pStyle w:val="a3"/>
        <w:spacing w:before="69"/>
        <w:ind w:firstLine="56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37CEB" w:rsidRPr="000F049C" w:rsidRDefault="00237CEB" w:rsidP="00237CEB">
      <w:pPr>
        <w:pStyle w:val="a3"/>
        <w:spacing w:before="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делать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выбор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брать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ответственность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за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решение.</w:t>
      </w:r>
    </w:p>
    <w:p w:rsidR="00237CEB" w:rsidRPr="000F049C" w:rsidRDefault="00237CEB" w:rsidP="00237CEB">
      <w:pPr>
        <w:pStyle w:val="a3"/>
        <w:spacing w:before="36"/>
        <w:ind w:left="0" w:firstLine="0"/>
        <w:rPr>
          <w:sz w:val="24"/>
          <w:szCs w:val="24"/>
        </w:rPr>
      </w:pPr>
    </w:p>
    <w:p w:rsidR="00237CEB" w:rsidRPr="000F049C" w:rsidRDefault="00237CEB" w:rsidP="00237CEB">
      <w:pPr>
        <w:pStyle w:val="2"/>
        <w:spacing w:line="250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Самоконтроль</w:t>
      </w:r>
      <w:r w:rsidRPr="000F049C">
        <w:rPr>
          <w:rFonts w:ascii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(рефлексия):</w:t>
      </w:r>
    </w:p>
    <w:p w:rsidR="00237CEB" w:rsidRPr="000F049C" w:rsidRDefault="00237CEB" w:rsidP="00237CEB">
      <w:pPr>
        <w:pStyle w:val="a3"/>
        <w:spacing w:line="250" w:lineRule="exact"/>
        <w:rPr>
          <w:sz w:val="24"/>
          <w:szCs w:val="24"/>
        </w:rPr>
      </w:pPr>
      <w:r w:rsidRPr="000F049C">
        <w:rPr>
          <w:sz w:val="24"/>
          <w:szCs w:val="24"/>
        </w:rPr>
        <w:t>давать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адекватную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оценку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ситуации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предлагать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план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её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изменения;</w:t>
      </w:r>
    </w:p>
    <w:p w:rsidR="00237CEB" w:rsidRPr="000F049C" w:rsidRDefault="00237CEB" w:rsidP="00237CEB">
      <w:pPr>
        <w:pStyle w:val="a3"/>
        <w:spacing w:before="1"/>
        <w:rPr>
          <w:sz w:val="24"/>
          <w:szCs w:val="24"/>
        </w:rPr>
      </w:pPr>
      <w:r w:rsidRPr="000F049C">
        <w:rPr>
          <w:sz w:val="24"/>
          <w:szCs w:val="24"/>
        </w:rPr>
        <w:t>объяснять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причины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достижения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(</w:t>
      </w:r>
      <w:proofErr w:type="spellStart"/>
      <w:r w:rsidRPr="000F049C">
        <w:rPr>
          <w:sz w:val="24"/>
          <w:szCs w:val="24"/>
        </w:rPr>
        <w:t>недостижения</w:t>
      </w:r>
      <w:proofErr w:type="spellEnd"/>
      <w:r w:rsidRPr="000F049C">
        <w:rPr>
          <w:sz w:val="24"/>
          <w:szCs w:val="24"/>
        </w:rPr>
        <w:t>)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результатов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преобразовательной</w:t>
      </w:r>
    </w:p>
    <w:p w:rsidR="00237CEB" w:rsidRPr="000F049C" w:rsidRDefault="00237CEB" w:rsidP="00237CEB">
      <w:pPr>
        <w:pStyle w:val="a3"/>
        <w:spacing w:before="2"/>
        <w:rPr>
          <w:sz w:val="24"/>
          <w:szCs w:val="24"/>
        </w:rPr>
      </w:pPr>
      <w:r w:rsidRPr="000F049C">
        <w:rPr>
          <w:sz w:val="24"/>
          <w:szCs w:val="24"/>
        </w:rPr>
        <w:t>деятельности;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вносить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необходимые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коррективы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деятельность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по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решению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задачи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или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по осуществлению </w:t>
      </w:r>
      <w:proofErr w:type="spellStart"/>
      <w:proofErr w:type="gramStart"/>
      <w:r w:rsidRPr="000F049C">
        <w:rPr>
          <w:sz w:val="24"/>
          <w:szCs w:val="24"/>
        </w:rPr>
        <w:t>проекта;оценивать</w:t>
      </w:r>
      <w:proofErr w:type="spellEnd"/>
      <w:proofErr w:type="gramEnd"/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соответствие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результата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цели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условиям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</w:t>
      </w:r>
    </w:p>
    <w:p w:rsidR="00237CEB" w:rsidRPr="000F049C" w:rsidRDefault="00237CEB" w:rsidP="00237CEB">
      <w:pPr>
        <w:pStyle w:val="a3"/>
        <w:spacing w:line="242" w:lineRule="auto"/>
        <w:ind w:firstLine="566"/>
        <w:rPr>
          <w:sz w:val="24"/>
          <w:szCs w:val="24"/>
        </w:rPr>
      </w:pPr>
      <w:r w:rsidRPr="000F049C">
        <w:rPr>
          <w:sz w:val="24"/>
          <w:szCs w:val="24"/>
        </w:rPr>
        <w:t>необходимости</w:t>
      </w:r>
      <w:r w:rsidRPr="000F049C">
        <w:rPr>
          <w:spacing w:val="28"/>
          <w:sz w:val="24"/>
          <w:szCs w:val="24"/>
        </w:rPr>
        <w:t xml:space="preserve"> </w:t>
      </w:r>
      <w:r w:rsidRPr="000F049C">
        <w:rPr>
          <w:sz w:val="24"/>
          <w:szCs w:val="24"/>
        </w:rPr>
        <w:t>корректировать</w:t>
      </w:r>
      <w:r w:rsidRPr="000F049C">
        <w:rPr>
          <w:spacing w:val="28"/>
          <w:sz w:val="24"/>
          <w:szCs w:val="24"/>
        </w:rPr>
        <w:t xml:space="preserve"> </w:t>
      </w:r>
      <w:r w:rsidRPr="000F049C">
        <w:rPr>
          <w:sz w:val="24"/>
          <w:szCs w:val="24"/>
        </w:rPr>
        <w:t>цель</w:t>
      </w:r>
      <w:r w:rsidRPr="000F049C">
        <w:rPr>
          <w:spacing w:val="28"/>
          <w:sz w:val="24"/>
          <w:szCs w:val="24"/>
        </w:rPr>
        <w:t xml:space="preserve"> </w:t>
      </w:r>
      <w:r w:rsidRPr="000F049C">
        <w:rPr>
          <w:sz w:val="24"/>
          <w:szCs w:val="24"/>
        </w:rPr>
        <w:t>и процесс её достижения.</w:t>
      </w:r>
    </w:p>
    <w:p w:rsidR="00237CEB" w:rsidRPr="000F049C" w:rsidRDefault="00237CEB" w:rsidP="00237CEB">
      <w:pPr>
        <w:pStyle w:val="a3"/>
        <w:rPr>
          <w:sz w:val="24"/>
          <w:szCs w:val="24"/>
        </w:rPr>
      </w:pPr>
    </w:p>
    <w:p w:rsidR="00237CEB" w:rsidRPr="000F049C" w:rsidRDefault="00237CEB" w:rsidP="00237CEB">
      <w:pPr>
        <w:pStyle w:val="a3"/>
        <w:spacing w:before="25"/>
        <w:rPr>
          <w:sz w:val="24"/>
          <w:szCs w:val="24"/>
        </w:rPr>
      </w:pPr>
    </w:p>
    <w:p w:rsidR="00237CEB" w:rsidRPr="000F049C" w:rsidRDefault="00237CEB" w:rsidP="00237CEB">
      <w:pPr>
        <w:pStyle w:val="2"/>
        <w:spacing w:line="252" w:lineRule="exact"/>
        <w:rPr>
          <w:rFonts w:ascii="Times New Roman" w:hAnsi="Times New Roman" w:cs="Times New Roman"/>
          <w:color w:val="auto"/>
          <w:sz w:val="24"/>
          <w:szCs w:val="24"/>
        </w:rPr>
      </w:pPr>
      <w:r w:rsidRPr="000F049C">
        <w:rPr>
          <w:rFonts w:ascii="Times New Roman" w:hAnsi="Times New Roman" w:cs="Times New Roman"/>
          <w:color w:val="auto"/>
          <w:sz w:val="24"/>
          <w:szCs w:val="24"/>
        </w:rPr>
        <w:t>Умения</w:t>
      </w:r>
      <w:r w:rsidRPr="000F049C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z w:val="24"/>
          <w:szCs w:val="24"/>
        </w:rPr>
        <w:t>принятия</w:t>
      </w:r>
      <w:r w:rsidRPr="000F049C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z w:val="24"/>
          <w:szCs w:val="24"/>
        </w:rPr>
        <w:t>себя</w:t>
      </w:r>
      <w:r w:rsidRPr="000F049C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0F049C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других:</w:t>
      </w:r>
    </w:p>
    <w:p w:rsidR="00237CEB" w:rsidRPr="000F049C" w:rsidRDefault="00237CEB" w:rsidP="00237CEB">
      <w:pPr>
        <w:pStyle w:val="a3"/>
        <w:ind w:firstLine="56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37CEB" w:rsidRPr="000F049C" w:rsidRDefault="00237CEB" w:rsidP="00237CEB">
      <w:pPr>
        <w:pStyle w:val="a3"/>
        <w:rPr>
          <w:sz w:val="24"/>
          <w:szCs w:val="24"/>
        </w:rPr>
      </w:pPr>
    </w:p>
    <w:p w:rsidR="00237CEB" w:rsidRPr="000F049C" w:rsidRDefault="00237CEB" w:rsidP="00237CEB">
      <w:pPr>
        <w:pStyle w:val="a3"/>
        <w:spacing w:before="34"/>
        <w:rPr>
          <w:sz w:val="24"/>
          <w:szCs w:val="24"/>
        </w:rPr>
      </w:pPr>
    </w:p>
    <w:p w:rsidR="00237CEB" w:rsidRPr="000F049C" w:rsidRDefault="00237CEB" w:rsidP="00237CEB">
      <w:pPr>
        <w:rPr>
          <w:b/>
          <w:sz w:val="24"/>
          <w:szCs w:val="24"/>
        </w:rPr>
      </w:pPr>
      <w:r w:rsidRPr="000F049C">
        <w:rPr>
          <w:b/>
          <w:color w:val="333333"/>
          <w:spacing w:val="-2"/>
          <w:sz w:val="24"/>
          <w:szCs w:val="24"/>
        </w:rPr>
        <w:t>Коммуникативные</w:t>
      </w:r>
      <w:r w:rsidRPr="000F049C">
        <w:rPr>
          <w:b/>
          <w:color w:val="333333"/>
          <w:spacing w:val="7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универсальные</w:t>
      </w:r>
      <w:r w:rsidRPr="000F049C">
        <w:rPr>
          <w:b/>
          <w:color w:val="333333"/>
          <w:spacing w:val="7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учебные</w:t>
      </w:r>
      <w:r w:rsidRPr="000F049C">
        <w:rPr>
          <w:b/>
          <w:color w:val="333333"/>
          <w:spacing w:val="8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действия</w:t>
      </w:r>
    </w:p>
    <w:p w:rsidR="00237CEB" w:rsidRPr="000F049C" w:rsidRDefault="00237CEB" w:rsidP="00237CEB">
      <w:pPr>
        <w:pStyle w:val="a3"/>
        <w:rPr>
          <w:b/>
          <w:sz w:val="24"/>
          <w:szCs w:val="24"/>
        </w:rPr>
      </w:pPr>
    </w:p>
    <w:p w:rsidR="00237CEB" w:rsidRPr="000F049C" w:rsidRDefault="00237CEB" w:rsidP="00237CEB">
      <w:pPr>
        <w:pStyle w:val="a3"/>
        <w:spacing w:before="23"/>
        <w:rPr>
          <w:b/>
          <w:sz w:val="24"/>
          <w:szCs w:val="24"/>
        </w:rPr>
      </w:pPr>
    </w:p>
    <w:p w:rsidR="00237CEB" w:rsidRPr="000F049C" w:rsidRDefault="00237CEB" w:rsidP="00237CEB">
      <w:pPr>
        <w:pStyle w:val="a3"/>
        <w:spacing w:before="1"/>
        <w:ind w:firstLine="566"/>
        <w:rPr>
          <w:sz w:val="24"/>
          <w:szCs w:val="24"/>
        </w:rPr>
      </w:pPr>
      <w:r w:rsidRPr="000F049C">
        <w:rPr>
          <w:color w:val="333333"/>
          <w:sz w:val="24"/>
          <w:szCs w:val="24"/>
        </w:rPr>
        <w:t xml:space="preserve">У обучающегося будут сформированы умения </w:t>
      </w:r>
      <w:r w:rsidRPr="000F049C">
        <w:rPr>
          <w:b/>
          <w:i/>
          <w:color w:val="333333"/>
          <w:sz w:val="24"/>
          <w:szCs w:val="24"/>
        </w:rPr>
        <w:t>общения</w:t>
      </w:r>
      <w:r w:rsidRPr="000F049C">
        <w:rPr>
          <w:b/>
          <w:i/>
          <w:color w:val="333333"/>
          <w:spacing w:val="-8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как часть коммуникативных универсальных</w:t>
      </w:r>
      <w:r w:rsidR="00213D92">
        <w:rPr>
          <w:color w:val="333333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учебных действий:</w:t>
      </w:r>
    </w:p>
    <w:p w:rsidR="00237CEB" w:rsidRPr="000F049C" w:rsidRDefault="00237CEB" w:rsidP="00237CEB">
      <w:pPr>
        <w:pStyle w:val="a3"/>
        <w:spacing w:before="2"/>
        <w:rPr>
          <w:sz w:val="24"/>
          <w:szCs w:val="24"/>
        </w:rPr>
      </w:pPr>
      <w:r w:rsidRPr="000F049C">
        <w:rPr>
          <w:sz w:val="24"/>
          <w:szCs w:val="24"/>
        </w:rPr>
        <w:t xml:space="preserve">в ходе обсуждения учебного материала, планирования и осуществления учебного </w:t>
      </w:r>
      <w:proofErr w:type="spellStart"/>
      <w:proofErr w:type="gramStart"/>
      <w:r w:rsidRPr="000F049C">
        <w:rPr>
          <w:sz w:val="24"/>
          <w:szCs w:val="24"/>
        </w:rPr>
        <w:t>проекта;в</w:t>
      </w:r>
      <w:proofErr w:type="spellEnd"/>
      <w:proofErr w:type="gramEnd"/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рамках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публичного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представления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результатов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проектной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деятельности; в ходе совместного решения задачи с использованием облачных сервисов;</w:t>
      </w:r>
    </w:p>
    <w:p w:rsidR="00237CEB" w:rsidRPr="000F049C" w:rsidRDefault="00237CEB" w:rsidP="00237CEB">
      <w:pPr>
        <w:pStyle w:val="a3"/>
        <w:spacing w:before="2"/>
        <w:rPr>
          <w:sz w:val="24"/>
          <w:szCs w:val="24"/>
        </w:rPr>
      </w:pPr>
      <w:r w:rsidRPr="000F049C">
        <w:rPr>
          <w:sz w:val="24"/>
          <w:szCs w:val="24"/>
        </w:rPr>
        <w:t>в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ходе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общения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представителями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других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культур,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частности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социальных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сетях.</w:t>
      </w:r>
    </w:p>
    <w:p w:rsidR="00237CEB" w:rsidRPr="000F049C" w:rsidRDefault="00237CEB" w:rsidP="00237CEB">
      <w:pPr>
        <w:pStyle w:val="a3"/>
        <w:rPr>
          <w:sz w:val="24"/>
          <w:szCs w:val="24"/>
        </w:rPr>
      </w:pPr>
    </w:p>
    <w:p w:rsidR="00237CEB" w:rsidRPr="000F049C" w:rsidRDefault="00237CEB" w:rsidP="00237CEB">
      <w:pPr>
        <w:pStyle w:val="a3"/>
        <w:spacing w:before="36"/>
        <w:rPr>
          <w:sz w:val="24"/>
          <w:szCs w:val="24"/>
        </w:rPr>
      </w:pPr>
    </w:p>
    <w:p w:rsidR="00237CEB" w:rsidRPr="000F049C" w:rsidRDefault="00237CEB" w:rsidP="00237CEB">
      <w:pPr>
        <w:spacing w:line="250" w:lineRule="exact"/>
        <w:jc w:val="both"/>
        <w:rPr>
          <w:b/>
          <w:sz w:val="24"/>
          <w:szCs w:val="24"/>
        </w:rPr>
      </w:pPr>
      <w:r w:rsidRPr="000F049C">
        <w:rPr>
          <w:b/>
          <w:color w:val="333333"/>
          <w:spacing w:val="-2"/>
          <w:sz w:val="24"/>
          <w:szCs w:val="24"/>
        </w:rPr>
        <w:t>Совместная</w:t>
      </w:r>
      <w:r w:rsidRPr="000F049C">
        <w:rPr>
          <w:b/>
          <w:color w:val="333333"/>
          <w:spacing w:val="2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деятельность:</w:t>
      </w:r>
    </w:p>
    <w:p w:rsidR="00237CEB" w:rsidRPr="000F049C" w:rsidRDefault="00237CEB" w:rsidP="00237CEB">
      <w:pPr>
        <w:pStyle w:val="a3"/>
        <w:jc w:val="both"/>
        <w:rPr>
          <w:sz w:val="24"/>
          <w:szCs w:val="24"/>
        </w:rPr>
      </w:pPr>
      <w:r w:rsidRPr="000F049C">
        <w:rPr>
          <w:color w:val="333333"/>
          <w:sz w:val="24"/>
          <w:szCs w:val="24"/>
        </w:rPr>
        <w:t>понимать</w:t>
      </w:r>
      <w:r w:rsidRPr="000F049C">
        <w:rPr>
          <w:color w:val="333333"/>
          <w:spacing w:val="-2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и</w:t>
      </w:r>
      <w:r w:rsidRPr="000F049C">
        <w:rPr>
          <w:color w:val="333333"/>
          <w:spacing w:val="-3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использовать</w:t>
      </w:r>
      <w:r w:rsidRPr="000F049C">
        <w:rPr>
          <w:color w:val="333333"/>
          <w:spacing w:val="-5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преимущества</w:t>
      </w:r>
      <w:r w:rsidRPr="000F049C">
        <w:rPr>
          <w:color w:val="333333"/>
          <w:spacing w:val="-2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командной</w:t>
      </w:r>
      <w:r w:rsidRPr="000F049C">
        <w:rPr>
          <w:color w:val="333333"/>
          <w:spacing w:val="-6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работы</w:t>
      </w:r>
      <w:r w:rsidRPr="000F049C">
        <w:rPr>
          <w:color w:val="333333"/>
          <w:spacing w:val="-5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при</w:t>
      </w:r>
      <w:r w:rsidRPr="000F049C">
        <w:rPr>
          <w:color w:val="333333"/>
          <w:spacing w:val="-3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реализации</w:t>
      </w:r>
      <w:r w:rsidRPr="000F049C">
        <w:rPr>
          <w:color w:val="333333"/>
          <w:spacing w:val="-2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 xml:space="preserve">учебного проекта; </w:t>
      </w:r>
      <w:r w:rsidRPr="000F049C">
        <w:rPr>
          <w:sz w:val="24"/>
          <w:szCs w:val="24"/>
        </w:rPr>
        <w:t>понимать необходимость выработки знаково-символических средств как</w:t>
      </w:r>
    </w:p>
    <w:p w:rsidR="00237CEB" w:rsidRPr="000F049C" w:rsidRDefault="00237CEB" w:rsidP="00237CEB">
      <w:pPr>
        <w:pStyle w:val="a3"/>
        <w:ind w:firstLine="566"/>
        <w:jc w:val="both"/>
        <w:rPr>
          <w:sz w:val="24"/>
          <w:szCs w:val="24"/>
        </w:rPr>
      </w:pPr>
      <w:r w:rsidRPr="000F049C">
        <w:rPr>
          <w:sz w:val="24"/>
          <w:szCs w:val="24"/>
        </w:rPr>
        <w:lastRenderedPageBreak/>
        <w:t xml:space="preserve">необходимого условия </w:t>
      </w:r>
      <w:r w:rsidRPr="000F049C">
        <w:rPr>
          <w:spacing w:val="-2"/>
          <w:sz w:val="24"/>
          <w:szCs w:val="24"/>
        </w:rPr>
        <w:t>успешной</w:t>
      </w:r>
      <w:r w:rsidRPr="000F049C">
        <w:rPr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проектной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деятельности;</w:t>
      </w:r>
    </w:p>
    <w:p w:rsidR="00237CEB" w:rsidRPr="000F049C" w:rsidRDefault="00237CEB" w:rsidP="00237CEB">
      <w:pPr>
        <w:pStyle w:val="a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уметь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адекватно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интерпретировать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высказывания</w:t>
      </w:r>
      <w:r w:rsidRPr="000F049C">
        <w:rPr>
          <w:spacing w:val="-14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собеседника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–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участника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совместной деятельности; владеть навыками отстаивания своей точки зрения, используя при этом законы логики;</w:t>
      </w:r>
    </w:p>
    <w:p w:rsidR="00237CEB" w:rsidRPr="000F049C" w:rsidRDefault="00237CEB" w:rsidP="00237CEB">
      <w:pPr>
        <w:pStyle w:val="a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уметь</w:t>
      </w:r>
      <w:r w:rsidRPr="000F049C">
        <w:rPr>
          <w:spacing w:val="-14"/>
          <w:sz w:val="24"/>
          <w:szCs w:val="24"/>
        </w:rPr>
        <w:t xml:space="preserve"> </w:t>
      </w:r>
      <w:r w:rsidRPr="000F049C">
        <w:rPr>
          <w:sz w:val="24"/>
          <w:szCs w:val="24"/>
        </w:rPr>
        <w:t>распознавать</w:t>
      </w:r>
      <w:r w:rsidRPr="000F049C">
        <w:rPr>
          <w:spacing w:val="-14"/>
          <w:sz w:val="24"/>
          <w:szCs w:val="24"/>
        </w:rPr>
        <w:t xml:space="preserve"> </w:t>
      </w:r>
      <w:r w:rsidRPr="000F049C">
        <w:rPr>
          <w:sz w:val="24"/>
          <w:szCs w:val="24"/>
        </w:rPr>
        <w:t>некорректную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аргументацию.</w:t>
      </w:r>
    </w:p>
    <w:p w:rsidR="00237CEB" w:rsidRPr="000F049C" w:rsidRDefault="00237CEB" w:rsidP="00237CEB">
      <w:pPr>
        <w:pStyle w:val="a3"/>
        <w:spacing w:before="28"/>
        <w:rPr>
          <w:sz w:val="24"/>
          <w:szCs w:val="24"/>
        </w:rPr>
      </w:pPr>
    </w:p>
    <w:p w:rsidR="00237CEB" w:rsidRPr="000F049C" w:rsidRDefault="00237CEB" w:rsidP="00237CEB">
      <w:pPr>
        <w:pStyle w:val="1"/>
        <w:ind w:left="0"/>
        <w:jc w:val="center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ПРЕДМЕТНЫЕ</w:t>
      </w:r>
      <w:r w:rsidRPr="000F049C">
        <w:rPr>
          <w:spacing w:val="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РЕЗУЛЬТАТЫ</w:t>
      </w:r>
    </w:p>
    <w:p w:rsidR="00237CEB" w:rsidRPr="000F049C" w:rsidRDefault="00237CEB" w:rsidP="00237CEB">
      <w:pPr>
        <w:pStyle w:val="a3"/>
        <w:ind w:firstLine="362"/>
        <w:rPr>
          <w:sz w:val="24"/>
          <w:szCs w:val="24"/>
        </w:rPr>
      </w:pPr>
      <w:r w:rsidRPr="000F049C">
        <w:rPr>
          <w:sz w:val="24"/>
          <w:szCs w:val="24"/>
        </w:rPr>
        <w:t>Для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всех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модулей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обязательные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предметные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результаты: организовывать рабочее место в соответствии с изучаемой </w:t>
      </w:r>
      <w:r w:rsidRPr="000F049C">
        <w:rPr>
          <w:spacing w:val="-2"/>
          <w:sz w:val="24"/>
          <w:szCs w:val="24"/>
        </w:rPr>
        <w:t>технологией;</w:t>
      </w:r>
    </w:p>
    <w:p w:rsidR="00237CEB" w:rsidRPr="000F049C" w:rsidRDefault="00237CEB" w:rsidP="00237CEB">
      <w:pPr>
        <w:pStyle w:val="a3"/>
        <w:spacing w:before="2"/>
        <w:ind w:firstLine="204"/>
        <w:rPr>
          <w:sz w:val="24"/>
          <w:szCs w:val="24"/>
        </w:rPr>
      </w:pPr>
      <w:r w:rsidRPr="000F049C">
        <w:rPr>
          <w:sz w:val="24"/>
          <w:szCs w:val="24"/>
        </w:rPr>
        <w:t>соблюдать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правила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безопасного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использования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ручных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электрифицированных инструментов </w:t>
      </w:r>
      <w:proofErr w:type="spellStart"/>
      <w:r w:rsidRPr="000F049C">
        <w:rPr>
          <w:sz w:val="24"/>
          <w:szCs w:val="24"/>
        </w:rPr>
        <w:t>иоборудования</w:t>
      </w:r>
      <w:proofErr w:type="spellEnd"/>
      <w:r w:rsidRPr="000F049C">
        <w:rPr>
          <w:sz w:val="24"/>
          <w:szCs w:val="24"/>
        </w:rPr>
        <w:t>;</w:t>
      </w:r>
    </w:p>
    <w:p w:rsidR="00237CEB" w:rsidRPr="000F049C" w:rsidRDefault="00237CEB" w:rsidP="00237CEB">
      <w:pPr>
        <w:pStyle w:val="a3"/>
        <w:spacing w:before="3"/>
        <w:rPr>
          <w:sz w:val="24"/>
          <w:szCs w:val="24"/>
        </w:rPr>
      </w:pPr>
      <w:r w:rsidRPr="000F049C">
        <w:rPr>
          <w:sz w:val="24"/>
          <w:szCs w:val="24"/>
        </w:rPr>
        <w:t>грамотно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осознанно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выполнять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технологические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операции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соответствии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изучаемой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технологией.</w:t>
      </w:r>
    </w:p>
    <w:p w:rsidR="00237CEB" w:rsidRPr="000F049C" w:rsidRDefault="00237CEB" w:rsidP="00237CEB">
      <w:pPr>
        <w:pStyle w:val="a3"/>
        <w:rPr>
          <w:sz w:val="24"/>
          <w:szCs w:val="24"/>
        </w:rPr>
      </w:pPr>
    </w:p>
    <w:p w:rsidR="00237CEB" w:rsidRDefault="00237CEB" w:rsidP="008200E0">
      <w:pPr>
        <w:spacing w:line="276" w:lineRule="auto"/>
        <w:jc w:val="both"/>
        <w:sectPr w:rsidR="00237CEB" w:rsidSect="00125D4E">
          <w:type w:val="continuous"/>
          <w:pgSz w:w="11910" w:h="16390"/>
          <w:pgMar w:top="1060" w:right="400" w:bottom="280" w:left="1540" w:header="720" w:footer="720" w:gutter="0"/>
          <w:cols w:space="720"/>
        </w:sectPr>
      </w:pPr>
    </w:p>
    <w:p w:rsidR="008200E0" w:rsidRDefault="00237CEB" w:rsidP="00237CEB">
      <w:pPr>
        <w:pStyle w:val="a3"/>
        <w:spacing w:before="63"/>
      </w:pPr>
      <w:r>
        <w:lastRenderedPageBreak/>
        <w:t xml:space="preserve">                                            Тематическое планирование.</w:t>
      </w:r>
    </w:p>
    <w:p w:rsidR="00125D4E" w:rsidRDefault="00125D4E" w:rsidP="00125D4E">
      <w:pPr>
        <w:pStyle w:val="1"/>
        <w:spacing w:before="187"/>
        <w:jc w:val="both"/>
        <w:rPr>
          <w:sz w:val="24"/>
          <w:szCs w:val="24"/>
        </w:rPr>
      </w:pPr>
    </w:p>
    <w:tbl>
      <w:tblPr>
        <w:tblStyle w:val="a5"/>
        <w:tblW w:w="15254" w:type="dxa"/>
        <w:tblInd w:w="162" w:type="dxa"/>
        <w:tblLayout w:type="fixed"/>
        <w:tblLook w:val="04A0" w:firstRow="1" w:lastRow="0" w:firstColumn="1" w:lastColumn="0" w:noHBand="0" w:noVBand="1"/>
      </w:tblPr>
      <w:tblGrid>
        <w:gridCol w:w="636"/>
        <w:gridCol w:w="2232"/>
        <w:gridCol w:w="828"/>
        <w:gridCol w:w="3367"/>
        <w:gridCol w:w="4819"/>
        <w:gridCol w:w="3372"/>
      </w:tblGrid>
      <w:tr w:rsidR="008C5167" w:rsidRPr="00D17990" w:rsidTr="007D5161">
        <w:tc>
          <w:tcPr>
            <w:tcW w:w="636" w:type="dxa"/>
          </w:tcPr>
          <w:p w:rsidR="008C5167" w:rsidRPr="00D17990" w:rsidRDefault="008C5167" w:rsidP="009C5B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D17990">
              <w:rPr>
                <w:b/>
                <w:color w:val="1A1A1A"/>
                <w:sz w:val="24"/>
                <w:szCs w:val="24"/>
                <w:lang w:eastAsia="ru-RU"/>
              </w:rPr>
              <w:t>№</w:t>
            </w:r>
          </w:p>
          <w:p w:rsidR="008C5167" w:rsidRPr="00D17990" w:rsidRDefault="008C5167" w:rsidP="009C5B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D17990">
              <w:rPr>
                <w:b/>
                <w:color w:val="1A1A1A"/>
                <w:sz w:val="24"/>
                <w:szCs w:val="24"/>
                <w:lang w:eastAsia="ru-RU"/>
              </w:rPr>
              <w:t>п/п</w:t>
            </w:r>
          </w:p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8C5167" w:rsidRPr="00D17990" w:rsidRDefault="008C5167" w:rsidP="009C5B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D17990">
              <w:rPr>
                <w:b/>
                <w:color w:val="1A1A1A"/>
                <w:sz w:val="24"/>
                <w:szCs w:val="24"/>
                <w:lang w:eastAsia="ru-RU"/>
              </w:rPr>
              <w:t>Наименование</w:t>
            </w:r>
          </w:p>
          <w:p w:rsidR="008C5167" w:rsidRPr="00D17990" w:rsidRDefault="008C5167" w:rsidP="009C5B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D17990">
              <w:rPr>
                <w:b/>
                <w:color w:val="1A1A1A"/>
                <w:sz w:val="24"/>
                <w:szCs w:val="24"/>
                <w:lang w:eastAsia="ru-RU"/>
              </w:rPr>
              <w:t>модулей, разделов</w:t>
            </w:r>
          </w:p>
          <w:p w:rsidR="008C5167" w:rsidRPr="00D17990" w:rsidRDefault="008C5167" w:rsidP="009C5B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D17990">
              <w:rPr>
                <w:b/>
                <w:color w:val="1A1A1A"/>
                <w:sz w:val="24"/>
                <w:szCs w:val="24"/>
                <w:lang w:eastAsia="ru-RU"/>
              </w:rPr>
              <w:t>и тем учебного</w:t>
            </w:r>
          </w:p>
          <w:p w:rsidR="008C5167" w:rsidRPr="00D17990" w:rsidRDefault="008C5167" w:rsidP="009C5B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D17990">
              <w:rPr>
                <w:b/>
                <w:color w:val="1A1A1A"/>
                <w:sz w:val="24"/>
                <w:szCs w:val="24"/>
                <w:lang w:eastAsia="ru-RU"/>
              </w:rPr>
              <w:t>предмета</w:t>
            </w:r>
          </w:p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8C5167" w:rsidRPr="00D17990" w:rsidRDefault="008C5167" w:rsidP="009C5B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D17990">
              <w:rPr>
                <w:b/>
                <w:color w:val="1A1A1A"/>
                <w:sz w:val="24"/>
                <w:szCs w:val="24"/>
                <w:lang w:eastAsia="ru-RU"/>
              </w:rPr>
              <w:t>Кол-во</w:t>
            </w:r>
          </w:p>
          <w:p w:rsidR="008C5167" w:rsidRPr="00D17990" w:rsidRDefault="008C5167" w:rsidP="009C5B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D17990">
              <w:rPr>
                <w:b/>
                <w:color w:val="1A1A1A"/>
                <w:sz w:val="24"/>
                <w:szCs w:val="24"/>
                <w:lang w:eastAsia="ru-RU"/>
              </w:rPr>
              <w:t>часов</w:t>
            </w:r>
          </w:p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b/>
                <w:color w:val="1A1A1A"/>
                <w:sz w:val="24"/>
                <w:szCs w:val="24"/>
                <w:shd w:val="clear" w:color="auto" w:fill="FFFFFF"/>
              </w:rPr>
              <w:t>Программное содержание</w:t>
            </w:r>
          </w:p>
        </w:tc>
        <w:tc>
          <w:tcPr>
            <w:tcW w:w="4819" w:type="dxa"/>
          </w:tcPr>
          <w:p w:rsidR="008C5167" w:rsidRPr="00D17990" w:rsidRDefault="008C5167" w:rsidP="009C5B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D17990">
              <w:rPr>
                <w:b/>
                <w:color w:val="1A1A1A"/>
                <w:sz w:val="24"/>
                <w:szCs w:val="24"/>
                <w:lang w:eastAsia="ru-RU"/>
              </w:rPr>
              <w:t>Основные виды деятельности</w:t>
            </w:r>
          </w:p>
          <w:p w:rsidR="008C5167" w:rsidRPr="00D17990" w:rsidRDefault="008C5167" w:rsidP="009C5B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D17990">
              <w:rPr>
                <w:b/>
                <w:color w:val="1A1A1A"/>
                <w:sz w:val="24"/>
                <w:szCs w:val="24"/>
                <w:lang w:eastAsia="ru-RU"/>
              </w:rPr>
              <w:t>обучающихся</w:t>
            </w:r>
          </w:p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b/>
                <w:sz w:val="24"/>
                <w:szCs w:val="24"/>
              </w:rPr>
            </w:pPr>
            <w:r w:rsidRPr="00D17990">
              <w:rPr>
                <w:b/>
                <w:sz w:val="24"/>
                <w:szCs w:val="24"/>
              </w:rPr>
              <w:t>Электронные ресурсы</w:t>
            </w:r>
          </w:p>
        </w:tc>
      </w:tr>
      <w:tr w:rsidR="008C5167" w:rsidRPr="00D17990" w:rsidTr="007D5161">
        <w:tc>
          <w:tcPr>
            <w:tcW w:w="636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b/>
                <w:sz w:val="24"/>
                <w:szCs w:val="24"/>
              </w:rPr>
            </w:pPr>
            <w:r w:rsidRPr="00D17990">
              <w:rPr>
                <w:b/>
                <w:color w:val="1A1A1A"/>
                <w:sz w:val="24"/>
                <w:szCs w:val="24"/>
                <w:shd w:val="clear" w:color="auto" w:fill="FFFFFF"/>
              </w:rPr>
              <w:t>Модуль 1 «Производство и технологии»</w:t>
            </w:r>
          </w:p>
        </w:tc>
        <w:tc>
          <w:tcPr>
            <w:tcW w:w="828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C5167" w:rsidRPr="00D17990" w:rsidTr="007D5161">
        <w:tc>
          <w:tcPr>
            <w:tcW w:w="636" w:type="dxa"/>
          </w:tcPr>
          <w:p w:rsidR="008C5167" w:rsidRPr="00D17990" w:rsidRDefault="008A4F50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1.1</w:t>
            </w:r>
          </w:p>
        </w:tc>
        <w:tc>
          <w:tcPr>
            <w:tcW w:w="2232" w:type="dxa"/>
          </w:tcPr>
          <w:p w:rsidR="008C5167" w:rsidRPr="00D17990" w:rsidRDefault="008A4F50" w:rsidP="009C5B57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D17990">
              <w:rPr>
                <w:sz w:val="24"/>
                <w:szCs w:val="24"/>
              </w:rPr>
              <w:t>Модели и моделирование. Мир профессий</w:t>
            </w:r>
          </w:p>
        </w:tc>
        <w:tc>
          <w:tcPr>
            <w:tcW w:w="828" w:type="dxa"/>
          </w:tcPr>
          <w:p w:rsidR="008C5167" w:rsidRPr="00D17990" w:rsidRDefault="008A4F50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:rsidR="008C5167" w:rsidRPr="00D17990" w:rsidRDefault="008A4F50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Модели и моделирование, виды моделей. Макетирование. Основные свойства моделей. Производственно-технологические задачи и способы их решения. Техническое моделирование и конструирование. Мир профессий. Инженерные профессии. Практическая работа «Выполнение эскиза модели технического устройства»</w:t>
            </w:r>
          </w:p>
        </w:tc>
        <w:tc>
          <w:tcPr>
            <w:tcW w:w="4819" w:type="dxa"/>
          </w:tcPr>
          <w:p w:rsidR="008C5167" w:rsidRPr="00D17990" w:rsidRDefault="008A4F50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 xml:space="preserve">Аналитическая деятельность: – характеризовать предметы труда в различных видах материального производства; – конструировать, оценивать и использовать модели в познавательной и практической деятельности; – знакомиться со способами решения </w:t>
            </w:r>
            <w:proofErr w:type="spellStart"/>
            <w:r w:rsidRPr="00D17990">
              <w:rPr>
                <w:sz w:val="24"/>
                <w:szCs w:val="24"/>
              </w:rPr>
              <w:t>производственнотехнологических</w:t>
            </w:r>
            <w:proofErr w:type="spellEnd"/>
            <w:r w:rsidRPr="00D17990">
              <w:rPr>
                <w:sz w:val="24"/>
                <w:szCs w:val="24"/>
              </w:rPr>
              <w:t xml:space="preserve"> задач; – характеризовать инженерные профессии и выполняемые ими производственно-технологические задачи. Практическая деятельность: – выполнять эскиз несложного технического устройства</w:t>
            </w:r>
          </w:p>
          <w:p w:rsidR="008A4F50" w:rsidRPr="00D17990" w:rsidRDefault="008A4F50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C2029F" w:rsidRPr="00580DEB" w:rsidRDefault="00C2029F" w:rsidP="00C2029F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4">
              <w:r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C5167" w:rsidRPr="00D17990" w:rsidTr="007D5161">
        <w:tc>
          <w:tcPr>
            <w:tcW w:w="636" w:type="dxa"/>
          </w:tcPr>
          <w:p w:rsidR="008C5167" w:rsidRPr="00D17990" w:rsidRDefault="008A4F50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1.2</w:t>
            </w:r>
          </w:p>
        </w:tc>
        <w:tc>
          <w:tcPr>
            <w:tcW w:w="2232" w:type="dxa"/>
          </w:tcPr>
          <w:p w:rsidR="008C5167" w:rsidRPr="00D17990" w:rsidRDefault="008A4F50" w:rsidP="009C5B57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D17990">
              <w:rPr>
                <w:sz w:val="24"/>
                <w:szCs w:val="24"/>
              </w:rPr>
              <w:t>Машины и механизмы. Перспективы развития техники и технологий</w:t>
            </w:r>
          </w:p>
        </w:tc>
        <w:tc>
          <w:tcPr>
            <w:tcW w:w="828" w:type="dxa"/>
          </w:tcPr>
          <w:p w:rsidR="008C5167" w:rsidRPr="00D17990" w:rsidRDefault="00EC73CC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:rsidR="008C5167" w:rsidRPr="00D17990" w:rsidRDefault="008A4F50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 xml:space="preserve">Виды машин и механизмов. Технологические, рабочие, информационные машины. Основные части машин (подвижные и неподвижные). Виды соединения деталей. </w:t>
            </w:r>
            <w:r w:rsidRPr="00D17990">
              <w:rPr>
                <w:sz w:val="24"/>
                <w:szCs w:val="24"/>
              </w:rPr>
              <w:lastRenderedPageBreak/>
              <w:t>Кинематические схемы. Условные обозначения в кинематических схемах. Перспективы развития техники и технологий. Практическая работа «Чтение кинематических схем машин и механизмов»</w:t>
            </w:r>
          </w:p>
        </w:tc>
        <w:tc>
          <w:tcPr>
            <w:tcW w:w="4819" w:type="dxa"/>
          </w:tcPr>
          <w:p w:rsidR="008C5167" w:rsidRPr="00D17990" w:rsidRDefault="008A4F50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lastRenderedPageBreak/>
              <w:t xml:space="preserve">Аналитическая деятельность: – называть и характеризовать машины и механизмы; – называть подвижные и неподвижные соединения деталей машин; – изучать кинематические схемы, условные обозначения; – называть перспективные </w:t>
            </w:r>
            <w:r w:rsidRPr="00D17990">
              <w:rPr>
                <w:sz w:val="24"/>
                <w:szCs w:val="24"/>
              </w:rPr>
              <w:lastRenderedPageBreak/>
              <w:t>направления развития техники и технологии. Практическая деятельность: – называть условные обозначения в кинематических схемах; – читать кинематические схемы машин и механизмов</w:t>
            </w:r>
          </w:p>
        </w:tc>
        <w:tc>
          <w:tcPr>
            <w:tcW w:w="3372" w:type="dxa"/>
          </w:tcPr>
          <w:p w:rsidR="00C2029F" w:rsidRPr="00580DEB" w:rsidRDefault="00C2029F" w:rsidP="00C2029F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5">
              <w:r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C5167" w:rsidRPr="00D17990" w:rsidTr="007D5161">
        <w:tc>
          <w:tcPr>
            <w:tcW w:w="636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8C5167" w:rsidRPr="00D17990" w:rsidRDefault="009A2536" w:rsidP="009C5B57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D17990">
              <w:rPr>
                <w:sz w:val="24"/>
                <w:szCs w:val="24"/>
              </w:rPr>
              <w:t>Итого по модулю 4</w:t>
            </w:r>
          </w:p>
        </w:tc>
        <w:tc>
          <w:tcPr>
            <w:tcW w:w="828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C5167" w:rsidRPr="00D17990" w:rsidTr="007D5161">
        <w:trPr>
          <w:trHeight w:val="1352"/>
        </w:trPr>
        <w:tc>
          <w:tcPr>
            <w:tcW w:w="636" w:type="dxa"/>
          </w:tcPr>
          <w:p w:rsidR="008C5167" w:rsidRPr="00D17990" w:rsidRDefault="009A2536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2.1</w:t>
            </w:r>
          </w:p>
        </w:tc>
        <w:tc>
          <w:tcPr>
            <w:tcW w:w="2232" w:type="dxa"/>
          </w:tcPr>
          <w:p w:rsidR="00C463B3" w:rsidRPr="00D17990" w:rsidRDefault="009A2536" w:rsidP="009C5B57">
            <w:pPr>
              <w:pStyle w:val="a3"/>
              <w:spacing w:before="74" w:line="247" w:lineRule="auto"/>
              <w:ind w:left="0" w:firstLine="0"/>
              <w:rPr>
                <w:b/>
                <w:sz w:val="24"/>
                <w:szCs w:val="24"/>
              </w:rPr>
            </w:pPr>
            <w:r w:rsidRPr="00D17990">
              <w:rPr>
                <w:b/>
                <w:sz w:val="24"/>
                <w:szCs w:val="24"/>
              </w:rPr>
              <w:t>Модуль 2. «Компьютерная графика. Черчение»</w:t>
            </w:r>
          </w:p>
        </w:tc>
        <w:tc>
          <w:tcPr>
            <w:tcW w:w="828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C6784" w:rsidRPr="00D17990" w:rsidRDefault="005C6784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C5167" w:rsidRPr="00D17990" w:rsidTr="007D5161">
        <w:tc>
          <w:tcPr>
            <w:tcW w:w="636" w:type="dxa"/>
          </w:tcPr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8C5167" w:rsidRPr="00D17990" w:rsidRDefault="00C463B3" w:rsidP="009C5B57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D17990">
              <w:rPr>
                <w:sz w:val="24"/>
                <w:szCs w:val="24"/>
              </w:rPr>
              <w:t>Черчение. Основные геометрические построения</w:t>
            </w:r>
          </w:p>
        </w:tc>
        <w:tc>
          <w:tcPr>
            <w:tcW w:w="828" w:type="dxa"/>
          </w:tcPr>
          <w:p w:rsidR="008C5167" w:rsidRPr="00D17990" w:rsidRDefault="00C463B3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:rsidR="00C463B3" w:rsidRPr="00D17990" w:rsidRDefault="00C463B3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Виды чертежей. Основы выполнения чертежей с использованием чертежных инструментов и приспособлений. Геометрическое черчение. Правила геометрических построений. Стандарты оформления. Создание проектной документации</w:t>
            </w:r>
          </w:p>
          <w:p w:rsidR="008C5167" w:rsidRPr="00D17990" w:rsidRDefault="00C463B3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4819" w:type="dxa"/>
          </w:tcPr>
          <w:p w:rsidR="008C5167" w:rsidRPr="00D17990" w:rsidRDefault="00C463B3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Аналитическая деятельность: – называть виды чертежей; – анализировать последовательность и приемы выполнения геометрических построений. Практическая деятельность: – выполнять простейшие геометрические построения с помощью чертежных инструментов и приспособлений</w:t>
            </w:r>
          </w:p>
        </w:tc>
        <w:tc>
          <w:tcPr>
            <w:tcW w:w="3372" w:type="dxa"/>
          </w:tcPr>
          <w:p w:rsidR="00C2029F" w:rsidRPr="00580DEB" w:rsidRDefault="00C2029F" w:rsidP="00C2029F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6">
              <w:r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8C5167" w:rsidRPr="00D17990" w:rsidRDefault="008C5167" w:rsidP="009C5B57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C463B3" w:rsidRPr="00D17990" w:rsidTr="007D5161">
        <w:tc>
          <w:tcPr>
            <w:tcW w:w="636" w:type="dxa"/>
          </w:tcPr>
          <w:p w:rsidR="00C463B3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2.2</w:t>
            </w:r>
          </w:p>
        </w:tc>
        <w:tc>
          <w:tcPr>
            <w:tcW w:w="2232" w:type="dxa"/>
          </w:tcPr>
          <w:p w:rsidR="00C463B3" w:rsidRPr="00D17990" w:rsidRDefault="00C463B3" w:rsidP="00C463B3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D17990">
              <w:rPr>
                <w:sz w:val="24"/>
                <w:szCs w:val="24"/>
              </w:rPr>
              <w:t xml:space="preserve">Компьютерная </w:t>
            </w:r>
            <w:r w:rsidRPr="00D17990">
              <w:rPr>
                <w:sz w:val="24"/>
                <w:szCs w:val="24"/>
              </w:rPr>
              <w:lastRenderedPageBreak/>
              <w:t>графика. Мир изображений. Создание изображений в графическом редакторе</w:t>
            </w:r>
          </w:p>
        </w:tc>
        <w:tc>
          <w:tcPr>
            <w:tcW w:w="828" w:type="dxa"/>
          </w:tcPr>
          <w:p w:rsidR="00C463B3" w:rsidRPr="00D17990" w:rsidRDefault="00C463B3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367" w:type="dxa"/>
          </w:tcPr>
          <w:p w:rsidR="00C463B3" w:rsidRPr="00D17990" w:rsidRDefault="00C463B3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 xml:space="preserve">Компьютерная графика. </w:t>
            </w:r>
            <w:r w:rsidRPr="00D17990">
              <w:rPr>
                <w:sz w:val="24"/>
                <w:szCs w:val="24"/>
              </w:rPr>
              <w:lastRenderedPageBreak/>
              <w:t>Распознавание образов, обработка изображений, создание новых изображений с помощью средств компьютерной графики. Компьютерные методы представления графической информации. Растровая и векторная графики. Условные обозначения как специальные графические элементы и сфера их применения. Блок-схемы. Практическая работа «Построение блок схемы с помощью графических объектов». Понятие о графическом редакторе. Инструменты графического редактора, их возможности для выполнения графических изображений. Практическая работа «Построение фигур в графическом редакторе»</w:t>
            </w:r>
          </w:p>
        </w:tc>
        <w:tc>
          <w:tcPr>
            <w:tcW w:w="4819" w:type="dxa"/>
          </w:tcPr>
          <w:p w:rsidR="00C463B3" w:rsidRPr="00D17990" w:rsidRDefault="00C463B3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lastRenderedPageBreak/>
              <w:t xml:space="preserve">Аналитическая деятельность: – изучать </w:t>
            </w:r>
            <w:r w:rsidRPr="00D17990">
              <w:rPr>
                <w:sz w:val="24"/>
                <w:szCs w:val="24"/>
              </w:rPr>
              <w:lastRenderedPageBreak/>
              <w:t>основы компьютерной графики; – различать векторную и растровую графики; – анализировать условные графические обозначения; – называть инструменты графического редактора; – описывать действия инструментов и команд графического редактора. Практическая деятельность: – выполнять построение блок-схем с помощью графических объектов; – создавать изображения в графическом редакторе (на основе геометрических фигур</w:t>
            </w:r>
          </w:p>
        </w:tc>
        <w:tc>
          <w:tcPr>
            <w:tcW w:w="3372" w:type="dxa"/>
          </w:tcPr>
          <w:p w:rsidR="00C2029F" w:rsidRPr="00580DEB" w:rsidRDefault="00C2029F" w:rsidP="00C2029F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7">
              <w:r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C463B3" w:rsidRPr="00D17990" w:rsidRDefault="00C463B3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C463B3" w:rsidRPr="00D17990" w:rsidTr="007D5161">
        <w:tc>
          <w:tcPr>
            <w:tcW w:w="636" w:type="dxa"/>
          </w:tcPr>
          <w:p w:rsidR="00C463B3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2.3</w:t>
            </w:r>
          </w:p>
        </w:tc>
        <w:tc>
          <w:tcPr>
            <w:tcW w:w="2232" w:type="dxa"/>
          </w:tcPr>
          <w:p w:rsidR="00C463B3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D17990">
              <w:rPr>
                <w:sz w:val="24"/>
                <w:szCs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828" w:type="dxa"/>
          </w:tcPr>
          <w:p w:rsidR="00C463B3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:rsidR="00C463B3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 xml:space="preserve">Создание печатной продукции в графическом редакторе. Виды и размеры печатной продукции. Инструменты графического редактора по обработке текстов и рисунков для создания графического объекта (афиша, баннер, визитка, листовка). </w:t>
            </w:r>
            <w:r w:rsidRPr="00D17990">
              <w:rPr>
                <w:sz w:val="24"/>
                <w:szCs w:val="24"/>
              </w:rPr>
              <w:lastRenderedPageBreak/>
              <w:t>Составление дизайна печатной продукции на примере одного из видов (плакат, буклет, визитка). Мир профессий. Профессии, связанные с компьютерной графикой, их востребованность на рынке труда. Практическая работа «Создание печатной продукции в графическом редакторе»</w:t>
            </w:r>
          </w:p>
        </w:tc>
        <w:tc>
          <w:tcPr>
            <w:tcW w:w="4819" w:type="dxa"/>
          </w:tcPr>
          <w:p w:rsidR="00C463B3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lastRenderedPageBreak/>
              <w:t xml:space="preserve">Аналитическая деятельность: – характеризовать виды и размеры печатной продукции в зависимости от их назначения; – изучать инструменты для создания рисунков в графическом редакторе; – называть инструменты для создания рисунков в графическом редакторе, описывать их назначение, функции; – характеризовать профессии, связанные с </w:t>
            </w:r>
            <w:r w:rsidRPr="00D17990">
              <w:rPr>
                <w:sz w:val="24"/>
                <w:szCs w:val="24"/>
              </w:rPr>
              <w:lastRenderedPageBreak/>
              <w:t>компьютерной графикой, их социальную значимость. Практическая деятельность: – создавать дизайн печатной продукции в графическом редакторе</w:t>
            </w:r>
          </w:p>
        </w:tc>
        <w:tc>
          <w:tcPr>
            <w:tcW w:w="3372" w:type="dxa"/>
          </w:tcPr>
          <w:p w:rsidR="00C2029F" w:rsidRPr="00580DEB" w:rsidRDefault="00C2029F" w:rsidP="00C2029F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8">
              <w:r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C463B3" w:rsidRPr="00D17990" w:rsidRDefault="00C463B3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7D5161" w:rsidRPr="00D17990" w:rsidTr="007D5161">
        <w:tc>
          <w:tcPr>
            <w:tcW w:w="636" w:type="dxa"/>
          </w:tcPr>
          <w:p w:rsidR="007D5161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7D5161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D17990">
              <w:rPr>
                <w:sz w:val="24"/>
                <w:szCs w:val="24"/>
              </w:rPr>
              <w:t>Итого по модулю 8</w:t>
            </w:r>
          </w:p>
        </w:tc>
        <w:tc>
          <w:tcPr>
            <w:tcW w:w="828" w:type="dxa"/>
          </w:tcPr>
          <w:p w:rsidR="007D5161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7D5161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7D5161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7D5161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7D5161" w:rsidRPr="00D17990" w:rsidTr="007D5161">
        <w:tc>
          <w:tcPr>
            <w:tcW w:w="636" w:type="dxa"/>
          </w:tcPr>
          <w:p w:rsidR="007D5161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7D5161" w:rsidRPr="00D17990" w:rsidRDefault="00E164B0" w:rsidP="00C463B3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D17990">
              <w:rPr>
                <w:b/>
                <w:sz w:val="24"/>
                <w:szCs w:val="24"/>
              </w:rPr>
              <w:t>Модуль 3. «Технологии обработки материалов и пищевых продуктов»</w:t>
            </w:r>
          </w:p>
        </w:tc>
        <w:tc>
          <w:tcPr>
            <w:tcW w:w="828" w:type="dxa"/>
          </w:tcPr>
          <w:p w:rsidR="007D5161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7D5161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7D5161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7D5161" w:rsidRPr="00D17990" w:rsidRDefault="007D516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EC73CC" w:rsidRPr="00D17990" w:rsidTr="007D5161">
        <w:tc>
          <w:tcPr>
            <w:tcW w:w="636" w:type="dxa"/>
          </w:tcPr>
          <w:p w:rsidR="00EC73CC" w:rsidRPr="008539A1" w:rsidRDefault="00EC73CC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t>3.1</w:t>
            </w:r>
          </w:p>
        </w:tc>
        <w:tc>
          <w:tcPr>
            <w:tcW w:w="2232" w:type="dxa"/>
          </w:tcPr>
          <w:p w:rsidR="00EC73CC" w:rsidRPr="008539A1" w:rsidRDefault="00EC73CC" w:rsidP="00C463B3">
            <w:pPr>
              <w:pStyle w:val="a3"/>
              <w:spacing w:before="74" w:line="247" w:lineRule="auto"/>
              <w:ind w:left="0" w:firstLine="0"/>
              <w:rPr>
                <w:b/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828" w:type="dxa"/>
          </w:tcPr>
          <w:p w:rsidR="00EC73CC" w:rsidRPr="008539A1" w:rsidRDefault="008539A1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:rsidR="00EC73CC" w:rsidRPr="008539A1" w:rsidRDefault="00EC73CC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t>Технологии обработки конструкционных материалов. Металлы и сплавы. Общие сведения о видах металлов и сплавах, их свойств</w:t>
            </w:r>
          </w:p>
          <w:p w:rsidR="00EC73CC" w:rsidRPr="008539A1" w:rsidRDefault="00EC73CC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t xml:space="preserve">Получение и использование металлов человеком. Рациональное использование, сбор и переработка вторичного сырья. Тонколистовой металл и проволока. Народные </w:t>
            </w:r>
            <w:r w:rsidRPr="008539A1">
              <w:rPr>
                <w:sz w:val="24"/>
                <w:szCs w:val="24"/>
              </w:rPr>
              <w:lastRenderedPageBreak/>
              <w:t>промыслы по обработке металла. Практическая работа «Свойства металлов и сплавов»</w:t>
            </w:r>
          </w:p>
        </w:tc>
        <w:tc>
          <w:tcPr>
            <w:tcW w:w="4819" w:type="dxa"/>
          </w:tcPr>
          <w:p w:rsidR="00EC73CC" w:rsidRPr="008539A1" w:rsidRDefault="00EC73CC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lastRenderedPageBreak/>
              <w:t>Аналитическая деятельность: – называть и характеризовать виды металлов и их сплавов; – знакомиться с образцами тонколистового металла,</w:t>
            </w:r>
          </w:p>
          <w:p w:rsidR="00EC73CC" w:rsidRPr="008539A1" w:rsidRDefault="00EC73CC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t>проволоки; – изучать свойства металлов и сплавов; – называть и характеризовать разные виды народных промыслов по обработке металлов. Практическая деятельность: – исследовать, анализировать и сравнивать свойства металлов и их сплавов</w:t>
            </w:r>
          </w:p>
        </w:tc>
        <w:tc>
          <w:tcPr>
            <w:tcW w:w="3372" w:type="dxa"/>
          </w:tcPr>
          <w:p w:rsidR="00EC73CC" w:rsidRPr="00580DEB" w:rsidRDefault="00EC73CC" w:rsidP="00EC73CC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9">
              <w:r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EC73CC" w:rsidRPr="00EC73CC" w:rsidRDefault="00EC73CC" w:rsidP="00C463B3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539A1" w:rsidRPr="00D17990" w:rsidTr="007D5161">
        <w:tc>
          <w:tcPr>
            <w:tcW w:w="636" w:type="dxa"/>
          </w:tcPr>
          <w:p w:rsidR="008539A1" w:rsidRPr="008539A1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2232" w:type="dxa"/>
          </w:tcPr>
          <w:p w:rsidR="008539A1" w:rsidRPr="008539A1" w:rsidRDefault="008539A1" w:rsidP="008539A1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8539A1">
              <w:rPr>
                <w:sz w:val="24"/>
                <w:szCs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828" w:type="dxa"/>
          </w:tcPr>
          <w:p w:rsidR="008539A1" w:rsidRPr="008539A1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t>6</w:t>
            </w:r>
          </w:p>
        </w:tc>
        <w:tc>
          <w:tcPr>
            <w:tcW w:w="3367" w:type="dxa"/>
          </w:tcPr>
          <w:p w:rsidR="008539A1" w:rsidRPr="008539A1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t xml:space="preserve">Технологии изготовления изделий из тонколистового металла и проволоки. Приемы резания, гибки заготовок из проволоки, тонколистового металла. Технология получения отверстий в заготовках из металла. Приемы пробивания и сверления отверстий в заготовках из тонколистового металла. Инструменты и приспособления. Технология сборки изделий из тонколистового металла, проволоки. Соединение </w:t>
            </w:r>
          </w:p>
          <w:p w:rsidR="008539A1" w:rsidRPr="008539A1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t>металлических деталей в изделии с помощью заклепок. Использование инструментов и приспособлений для сборочных работ. Правила безопасной работы.</w:t>
            </w:r>
          </w:p>
          <w:p w:rsidR="008539A1" w:rsidRPr="008539A1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t xml:space="preserve">Индивидуальный творческий (учебный) проект «Изделие из металла»: – выполнение эскиза проектного изделия; – определение материалов, инструментов; – составление </w:t>
            </w:r>
            <w:r w:rsidRPr="008539A1">
              <w:rPr>
                <w:sz w:val="24"/>
                <w:szCs w:val="24"/>
              </w:rPr>
              <w:lastRenderedPageBreak/>
              <w:t>технологической карты; – выполнение проекта по технологической карте</w:t>
            </w:r>
          </w:p>
        </w:tc>
        <w:tc>
          <w:tcPr>
            <w:tcW w:w="4819" w:type="dxa"/>
          </w:tcPr>
          <w:p w:rsidR="008539A1" w:rsidRPr="008539A1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lastRenderedPageBreak/>
              <w:t>Аналитическая деятельность: – называть и характеризовать инструменты, приспособления и технологическое оборудование, используемое для резания и гибки тонколистового металла; – изучать приемы сверления заготовок из конструкционных материалов; – характеризовать типы заклепок и их назначение; – изучать инструменты и приспособления для соединения деталей на заклепках. Практическая деятельность: – выполнять по разметке резание заготовок из тонколистового металла, проволоки с соблюдением правил</w:t>
            </w:r>
          </w:p>
          <w:p w:rsidR="008539A1" w:rsidRPr="008539A1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8539A1">
              <w:rPr>
                <w:sz w:val="24"/>
                <w:szCs w:val="24"/>
              </w:rPr>
              <w:t>безопасной работы; – соединять детали из металла на заклепках, детали из проволоки – скруткой; – контролировать качество соединения деталей; – выполнять эскиз проектного изделия; – составлять технологическую карту проекта</w:t>
            </w:r>
          </w:p>
        </w:tc>
        <w:tc>
          <w:tcPr>
            <w:tcW w:w="3372" w:type="dxa"/>
          </w:tcPr>
          <w:p w:rsidR="008539A1" w:rsidRPr="00580DEB" w:rsidRDefault="008539A1" w:rsidP="008539A1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10">
              <w:r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8539A1" w:rsidRPr="00EC73CC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539A1" w:rsidRPr="00D17990" w:rsidTr="007D5161">
        <w:tc>
          <w:tcPr>
            <w:tcW w:w="636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  <w:bookmarkStart w:id="0" w:name="_GoBack"/>
            <w:bookmarkEnd w:id="0"/>
          </w:p>
        </w:tc>
        <w:tc>
          <w:tcPr>
            <w:tcW w:w="2232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D17990">
              <w:rPr>
                <w:sz w:val="24"/>
                <w:szCs w:val="24"/>
              </w:rPr>
              <w:t>Технологии обработки пищевых продуктов. Мир профессий</w:t>
            </w:r>
          </w:p>
        </w:tc>
        <w:tc>
          <w:tcPr>
            <w:tcW w:w="828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8</w:t>
            </w:r>
          </w:p>
        </w:tc>
        <w:tc>
          <w:tcPr>
            <w:tcW w:w="3367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Молоко и молочные продукты в питании. Пищевая ценность молока и молочных продуктов. Определение качества молочных продуктов, правила хранения продуктов. Технологии приготовления блюд из молока и молочных продуктов. Виды теста. Выпечка, калорийность кондитерских изделий. Хлеб, пищевая ценность. Технологии приготовления разных видов теста (тесто для вареников, песочное тесто, бисквитное тесто, дрожжевое тесто). Профессии, связанные с пищевым производством: кондитер, хлебопек. Групповой проект по теме «Технологии обработки пищевых продуктов»: – определение этапов командного проекта; – распределение ролей</w:t>
            </w:r>
          </w:p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 xml:space="preserve">и обязанностей в команде; – определение продукта, проблемы, цели, задач; – </w:t>
            </w:r>
            <w:r w:rsidRPr="00D17990">
              <w:rPr>
                <w:sz w:val="24"/>
                <w:szCs w:val="24"/>
              </w:rPr>
              <w:lastRenderedPageBreak/>
              <w:t>анализ ресурсов; – обоснование проекта; – выполнение проекта; – самооценка результатов проектной деятельности; – защита проекта</w:t>
            </w:r>
          </w:p>
        </w:tc>
        <w:tc>
          <w:tcPr>
            <w:tcW w:w="4819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lastRenderedPageBreak/>
              <w:t>Аналитическая деятельность: – изучать и называть пищевую ценность молока и молочных продуктов; – определять качество молочных продуктов, называть правила хранения продуктов; – называть виды теста, продукты, используемые для приготовления разных видов теста; – изучать рецепты блюд из молока и молочных продуктов, рецепты выпечки; – изучать профессии кондитер, хлебопек; – оценивать качество проектной работы. Практическая деятельность: – определять и выполнять этапы командного проекта; – защищать групповой проект</w:t>
            </w:r>
          </w:p>
        </w:tc>
        <w:tc>
          <w:tcPr>
            <w:tcW w:w="3372" w:type="dxa"/>
          </w:tcPr>
          <w:p w:rsidR="008539A1" w:rsidRPr="00580DEB" w:rsidRDefault="008539A1" w:rsidP="008539A1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11">
              <w:r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539A1" w:rsidRPr="00D17990" w:rsidTr="007D5161">
        <w:tc>
          <w:tcPr>
            <w:tcW w:w="636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3.3</w:t>
            </w:r>
          </w:p>
        </w:tc>
        <w:tc>
          <w:tcPr>
            <w:tcW w:w="2232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D17990">
              <w:rPr>
                <w:sz w:val="24"/>
                <w:szCs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828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Одежда, виды одежды. Классификация одежды по способу эксплуатации. Выбор текстильных материалов для пошива одежды с учетом эксплуатации. Уход за одеждой. Условные обозначения на маркировочной ленте. Мода и стиль. Профессии, связанные с производством одежды. Практическая работа «Определение стиля в одежде» Практическая работа «Уход за одеждой»</w:t>
            </w:r>
          </w:p>
        </w:tc>
        <w:tc>
          <w:tcPr>
            <w:tcW w:w="4819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Аналитическая деятельность: – называть виды, классифицировать одежду; – называть направления современной моды; – называть и описывать основные стили в одежде; – называть профессии, связанные с производством одежды. Практическая деятельность: – определять виды одежды; – определять стиль одежды; – читать условные обозначения (значки) на маркировочной ленте и определять способы ухода за одеждой</w:t>
            </w:r>
          </w:p>
        </w:tc>
        <w:tc>
          <w:tcPr>
            <w:tcW w:w="3372" w:type="dxa"/>
          </w:tcPr>
          <w:p w:rsidR="008539A1" w:rsidRPr="00580DEB" w:rsidRDefault="008539A1" w:rsidP="008539A1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12">
              <w:r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539A1" w:rsidRPr="00D17990" w:rsidTr="007D5161">
        <w:tc>
          <w:tcPr>
            <w:tcW w:w="636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3.4</w:t>
            </w:r>
          </w:p>
        </w:tc>
        <w:tc>
          <w:tcPr>
            <w:tcW w:w="2232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D17990">
              <w:rPr>
                <w:sz w:val="24"/>
                <w:szCs w:val="24"/>
              </w:rPr>
              <w:t>Современные текстильные материалы, получение и свойства</w:t>
            </w:r>
          </w:p>
        </w:tc>
        <w:tc>
          <w:tcPr>
            <w:tcW w:w="828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 xml:space="preserve">Современные текстильные материалы, получение и свойства. Материалы с заданными свойствами. Смесовые ткани, их свойства. Сравнение свойств тканей. Выбор ткани для швейного изделия (одежды) с учетом его эксплуатации. Практическая работа «Составление характеристик </w:t>
            </w:r>
            <w:r w:rsidRPr="00D17990">
              <w:rPr>
                <w:sz w:val="24"/>
                <w:szCs w:val="24"/>
              </w:rPr>
              <w:lastRenderedPageBreak/>
              <w:t>современных текстильных материалов».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4819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lastRenderedPageBreak/>
              <w:t>Аналитическая деятельность: – называть виды, классифицировать одежду; – называть направления современной моды; – называть и описывать основные стили в одежде; – называть профессии, связанные с производством одежды. Практическая деятельность: – определять виды одежды; – определять стиль одежды; – читать условные обозначения (значки) на маркировочной ленте и определять способы ухода за одеждой</w:t>
            </w:r>
          </w:p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lastRenderedPageBreak/>
              <w:t>Аналитическая деятельность: – называть и изучать свойства современных текстильных материалов; – характеризовать современные текстильные материалы, их получение; – анализировать свойства тканей и выбирать с учетом эксплуатации изделия (одежды). Практическая деятельность: – составлять характеристики современных текстильных материалов; – выбирать текстильные материалы для изделий с учетом их эксплуатации</w:t>
            </w:r>
          </w:p>
        </w:tc>
        <w:tc>
          <w:tcPr>
            <w:tcW w:w="3372" w:type="dxa"/>
          </w:tcPr>
          <w:p w:rsidR="008539A1" w:rsidRPr="00580DEB" w:rsidRDefault="008539A1" w:rsidP="008539A1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13">
              <w:r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539A1" w:rsidRPr="00D17990" w:rsidTr="007D5161">
        <w:tc>
          <w:tcPr>
            <w:tcW w:w="636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3.5</w:t>
            </w:r>
          </w:p>
        </w:tc>
        <w:tc>
          <w:tcPr>
            <w:tcW w:w="2232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828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10</w:t>
            </w:r>
          </w:p>
        </w:tc>
        <w:tc>
          <w:tcPr>
            <w:tcW w:w="3367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Машинные швы (двойные). Регуляторы швейной машины. Дефекты машинной строчки, связанные с неправильным натяжением ниток. Выполнение технологических операций по раскрою и пошиву проектного изделия, отделке изделия.</w:t>
            </w:r>
          </w:p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 xml:space="preserve">Размеры изделия. Чертеж выкроек проектного швейного изделия (например, укладка для инструментов, сумка, рюкзак; изделие в технике лоскутной пластики). Виды декоративной отделки швейных изделий. Организация рабочего места. Правила безопасной работы на швейной машине. Оценка качества изготовления </w:t>
            </w:r>
            <w:r w:rsidRPr="00D17990">
              <w:rPr>
                <w:sz w:val="24"/>
                <w:szCs w:val="24"/>
              </w:rPr>
              <w:lastRenderedPageBreak/>
              <w:t>проектного швейного изделия. Индивидуальный творческий (учебный) проект «Изделие из текстильных материалов» – определение проблемы, продукта проекта, цели, задач; – анализ ресурсов; – обоснование проекта; – составление технологической карты; – выполнение проекта по технологической карте; – оценка качества проектного изделия;</w:t>
            </w:r>
          </w:p>
        </w:tc>
        <w:tc>
          <w:tcPr>
            <w:tcW w:w="4819" w:type="dxa"/>
          </w:tcPr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lastRenderedPageBreak/>
              <w:t>Аналитическая деятельность: – называть и объяснять функции регуляторов швейной машины; – анализировать технологические операции по выполнению машинных швов; – анализировать проблему, определять продукт проекта;</w:t>
            </w:r>
          </w:p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D17990">
              <w:rPr>
                <w:sz w:val="24"/>
                <w:szCs w:val="24"/>
              </w:rPr>
              <w:t>– контролировать качество выполняемых операций по изготовлению проектного швейного изделия; – определять критерии оценки и оценивать качество проектного швейного изделия. Практическая деятельность: – выбирать материалы, инструменты и оборудование для выполнения швейных работ; – использовать ручные инструменты для выполнения швейных работ; – выполнять простые операции машинной обработки; – выполнять чертеж и технологические операции по раскрою и пошиву проектного изделия, отделке изделия; – предъявлять проектное изделие и защищать проект</w:t>
            </w:r>
          </w:p>
        </w:tc>
        <w:tc>
          <w:tcPr>
            <w:tcW w:w="3372" w:type="dxa"/>
          </w:tcPr>
          <w:p w:rsidR="008539A1" w:rsidRPr="00580DEB" w:rsidRDefault="008539A1" w:rsidP="008539A1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14">
              <w:r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8539A1" w:rsidRPr="00D17990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539A1" w:rsidRPr="00D17990" w:rsidTr="007D5161">
        <w:tc>
          <w:tcPr>
            <w:tcW w:w="636" w:type="dxa"/>
          </w:tcPr>
          <w:p w:rsidR="008539A1" w:rsidRPr="00176828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8539A1" w:rsidRPr="00EC73CC" w:rsidRDefault="008539A1" w:rsidP="008539A1">
            <w:pPr>
              <w:pStyle w:val="a3"/>
              <w:spacing w:before="74" w:line="247" w:lineRule="auto"/>
              <w:ind w:left="0" w:firstLine="0"/>
              <w:rPr>
                <w:b/>
                <w:sz w:val="24"/>
                <w:szCs w:val="24"/>
              </w:rPr>
            </w:pPr>
            <w:r w:rsidRPr="00EC73CC">
              <w:rPr>
                <w:b/>
                <w:sz w:val="24"/>
                <w:szCs w:val="24"/>
              </w:rPr>
              <w:t>Модуль 4. «Робототехника»</w:t>
            </w:r>
          </w:p>
        </w:tc>
        <w:tc>
          <w:tcPr>
            <w:tcW w:w="828" w:type="dxa"/>
          </w:tcPr>
          <w:p w:rsidR="008539A1" w:rsidRPr="00176828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8539A1" w:rsidRPr="00176828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539A1" w:rsidRPr="00176828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8539A1" w:rsidRPr="00176828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539A1" w:rsidRPr="00D17990" w:rsidTr="007D5161">
        <w:tc>
          <w:tcPr>
            <w:tcW w:w="636" w:type="dxa"/>
          </w:tcPr>
          <w:p w:rsidR="008539A1" w:rsidRPr="00176828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176828">
              <w:rPr>
                <w:sz w:val="24"/>
                <w:szCs w:val="24"/>
              </w:rPr>
              <w:t>4.1</w:t>
            </w:r>
          </w:p>
        </w:tc>
        <w:tc>
          <w:tcPr>
            <w:tcW w:w="2232" w:type="dxa"/>
          </w:tcPr>
          <w:p w:rsidR="008539A1" w:rsidRPr="00176828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176828">
              <w:rPr>
                <w:sz w:val="24"/>
                <w:szCs w:val="24"/>
              </w:rPr>
              <w:t>Мобильная робототехника</w:t>
            </w:r>
          </w:p>
        </w:tc>
        <w:tc>
          <w:tcPr>
            <w:tcW w:w="828" w:type="dxa"/>
          </w:tcPr>
          <w:p w:rsidR="008539A1" w:rsidRPr="00176828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Мобильная робототехника. Функциональное разнообразие роботов. Общее устройство роботов. Механическая часть. Транспортные роботы. Назначение, особенности. Классификация транспортных роботов по способу перемещения грузов, способу управления, конструкции и др. Гусеничные и колесные транспортные роботы. Практическая работа «Характеристика транспортного робота»</w:t>
            </w:r>
          </w:p>
        </w:tc>
        <w:tc>
          <w:tcPr>
            <w:tcW w:w="4819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Аналитическая деятельность: – называть виды роботов; – описывать назначение транспортных роботов; – классифицировать конструкции транспортных роботов; – объяснять назначение транспортных роботов. – Практическая деятельность: – составлять характеристику транспортного робота</w:t>
            </w:r>
          </w:p>
        </w:tc>
        <w:tc>
          <w:tcPr>
            <w:tcW w:w="3372" w:type="dxa"/>
          </w:tcPr>
          <w:p w:rsidR="008539A1" w:rsidRPr="004F5047" w:rsidRDefault="008539A1" w:rsidP="008539A1">
            <w:pPr>
              <w:pStyle w:val="TableParagraph"/>
              <w:spacing w:before="103"/>
              <w:ind w:left="91"/>
              <w:rPr>
                <w:color w:val="0000FF"/>
                <w:sz w:val="24"/>
                <w:szCs w:val="24"/>
                <w:u w:val="single" w:color="0000FF"/>
              </w:rPr>
            </w:pPr>
            <w:hyperlink r:id="rId15">
              <w:r w:rsidRPr="004F5047">
                <w:rPr>
                  <w:color w:val="0000FF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539A1" w:rsidRPr="00D17990" w:rsidTr="007D5161">
        <w:tc>
          <w:tcPr>
            <w:tcW w:w="636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lastRenderedPageBreak/>
              <w:t>4.2</w:t>
            </w:r>
          </w:p>
        </w:tc>
        <w:tc>
          <w:tcPr>
            <w:tcW w:w="2232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828" w:type="dxa"/>
          </w:tcPr>
          <w:p w:rsidR="008539A1" w:rsidRPr="00176828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67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Роботы на гусеничном ходу. Сборка робототехнической модели. Управление робототехнической моделью из среды визуального программирования. Прямолинейное движение вперед. Движение назад. Практическая работа</w:t>
            </w:r>
          </w:p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«Конструирование робота. Программирование поворотов робота». Роботы на колесном ходу. Понятие переменной. Оптимизация программ управления роботом с помощью переменных. Разнообразие конструктивных решений. Светодиоды: назначение и программирование. Практическая работа «Сборка робота и программирование нескольких светодиодов»</w:t>
            </w:r>
          </w:p>
        </w:tc>
        <w:tc>
          <w:tcPr>
            <w:tcW w:w="4819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Аналитическая деятельность: – анализировать конструкции гусеничных и колесных роботов; – планировать управление моделью с заданными параметрами с использованием программного управления.</w:t>
            </w:r>
          </w:p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Практическая деятельность: – собирать робототехнические модели с элементами управления; – определять системы команд, необходимых для управления; – осуществлять управление собранной моделью</w:t>
            </w:r>
          </w:p>
        </w:tc>
        <w:tc>
          <w:tcPr>
            <w:tcW w:w="3372" w:type="dxa"/>
          </w:tcPr>
          <w:p w:rsidR="008539A1" w:rsidRPr="004F5047" w:rsidRDefault="008539A1" w:rsidP="008539A1">
            <w:pPr>
              <w:pStyle w:val="TableParagraph"/>
              <w:spacing w:before="103"/>
              <w:ind w:left="91"/>
              <w:rPr>
                <w:color w:val="0000FF"/>
                <w:sz w:val="24"/>
                <w:szCs w:val="24"/>
                <w:u w:val="single" w:color="0000FF"/>
              </w:rPr>
            </w:pPr>
            <w:hyperlink r:id="rId16">
              <w:r w:rsidRPr="004F5047">
                <w:rPr>
                  <w:color w:val="0000FF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539A1" w:rsidRPr="00D17990" w:rsidTr="007D5161">
        <w:tc>
          <w:tcPr>
            <w:tcW w:w="636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4.3</w:t>
            </w:r>
          </w:p>
        </w:tc>
        <w:tc>
          <w:tcPr>
            <w:tcW w:w="2232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Датчики. Назначение и функции различных датчиков</w:t>
            </w:r>
          </w:p>
        </w:tc>
        <w:tc>
          <w:tcPr>
            <w:tcW w:w="828" w:type="dxa"/>
          </w:tcPr>
          <w:p w:rsidR="008539A1" w:rsidRPr="00176828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67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 xml:space="preserve">Датчики (расстояния, линии и др.), как элементы управления схемы робота. Датчик расстояния. Понятие обратной связи. Назначение, функции датчиков и принципы их работы. Практическая работа «Программирование работы датчика расстояния». Датчик </w:t>
            </w:r>
            <w:r w:rsidRPr="004F5047">
              <w:rPr>
                <w:sz w:val="24"/>
                <w:szCs w:val="24"/>
              </w:rPr>
              <w:lastRenderedPageBreak/>
              <w:t>линии, назначение, функции датчиков и принципы их работы</w:t>
            </w:r>
          </w:p>
        </w:tc>
        <w:tc>
          <w:tcPr>
            <w:tcW w:w="4819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lastRenderedPageBreak/>
              <w:t>Аналитическая деятельность: – называть и характеризовать датчики, использованные при проектировании транспортного робота; – анализировать функции датчиков. Практическая деятельность: – программировать работу датчика расстояния; – программировать работу датчика линии</w:t>
            </w:r>
          </w:p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:rsidR="008539A1" w:rsidRPr="004F5047" w:rsidRDefault="008539A1" w:rsidP="008539A1">
            <w:pPr>
              <w:pStyle w:val="TableParagraph"/>
              <w:spacing w:before="103"/>
              <w:ind w:left="91"/>
              <w:rPr>
                <w:color w:val="0000FF"/>
                <w:sz w:val="24"/>
                <w:szCs w:val="24"/>
                <w:u w:val="single" w:color="0000FF"/>
              </w:rPr>
            </w:pPr>
            <w:hyperlink r:id="rId17">
              <w:r w:rsidRPr="004F5047">
                <w:rPr>
                  <w:color w:val="0000FF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539A1" w:rsidRPr="004F5047" w:rsidTr="007D5161">
        <w:tc>
          <w:tcPr>
            <w:tcW w:w="636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4.4</w:t>
            </w:r>
          </w:p>
        </w:tc>
        <w:tc>
          <w:tcPr>
            <w:tcW w:w="2232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 xml:space="preserve">Управление движущейся моделью робота в </w:t>
            </w:r>
            <w:proofErr w:type="spellStart"/>
            <w:r w:rsidRPr="004F5047">
              <w:rPr>
                <w:sz w:val="24"/>
                <w:szCs w:val="24"/>
              </w:rPr>
              <w:t>компьютерноуправляемой</w:t>
            </w:r>
            <w:proofErr w:type="spellEnd"/>
            <w:r w:rsidRPr="004F5047">
              <w:rPr>
                <w:sz w:val="24"/>
                <w:szCs w:val="24"/>
              </w:rPr>
              <w:t xml:space="preserve"> среде</w:t>
            </w:r>
          </w:p>
        </w:tc>
        <w:tc>
          <w:tcPr>
            <w:tcW w:w="828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Понятие широтно-импульсной модуляции. Изучение интерфейса визуального языка программирования, основные инструменты и команды программирования роботов. Практическая работа «Программирование модели транспортного робота»</w:t>
            </w:r>
          </w:p>
        </w:tc>
        <w:tc>
          <w:tcPr>
            <w:tcW w:w="4819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Аналитическая деятельность: – программирование транспортного робота; – изучение интерфейса конкретного языка программирования; – изучение основных инструментов и команд программирования роботов. Практическая деятельность: – собирать модель робота по схеме; – программировать датчики модели робота</w:t>
            </w:r>
          </w:p>
        </w:tc>
        <w:tc>
          <w:tcPr>
            <w:tcW w:w="3372" w:type="dxa"/>
          </w:tcPr>
          <w:p w:rsidR="008539A1" w:rsidRPr="004F5047" w:rsidRDefault="008539A1" w:rsidP="008539A1">
            <w:pPr>
              <w:pStyle w:val="TableParagraph"/>
              <w:spacing w:before="103"/>
              <w:ind w:left="91"/>
              <w:rPr>
                <w:color w:val="0000FF"/>
                <w:sz w:val="24"/>
                <w:szCs w:val="24"/>
                <w:u w:val="single" w:color="0000FF"/>
              </w:rPr>
            </w:pPr>
            <w:hyperlink r:id="rId18">
              <w:r w:rsidRPr="004F5047">
                <w:rPr>
                  <w:color w:val="0000FF"/>
                  <w:sz w:val="24"/>
                  <w:szCs w:val="24"/>
                  <w:u w:val="single" w:color="0000FF"/>
                </w:rPr>
                <w:t>https://infourok.ru/</w:t>
              </w:r>
            </w:hyperlink>
          </w:p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8539A1" w:rsidRPr="004F5047" w:rsidTr="007D5161">
        <w:tc>
          <w:tcPr>
            <w:tcW w:w="636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  <w:r w:rsidRPr="004F5047">
              <w:rPr>
                <w:sz w:val="22"/>
                <w:szCs w:val="22"/>
              </w:rPr>
              <w:t>4.5</w:t>
            </w:r>
          </w:p>
        </w:tc>
        <w:tc>
          <w:tcPr>
            <w:tcW w:w="2232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  <w:r w:rsidRPr="004F5047">
              <w:rPr>
                <w:sz w:val="22"/>
                <w:szCs w:val="22"/>
              </w:rPr>
              <w:t>Программирование управления одним сервомотором</w:t>
            </w:r>
          </w:p>
        </w:tc>
        <w:tc>
          <w:tcPr>
            <w:tcW w:w="828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367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  <w:r w:rsidRPr="004F5047">
              <w:rPr>
                <w:sz w:val="22"/>
                <w:szCs w:val="22"/>
              </w:rPr>
              <w:t>Знакомство с сервомотором. Программирование управления одним сервомотором. Практическая работа «Управление одним сервомотором». Разработка программы для реализации движения транспортного робота с использованием датчиков.</w:t>
            </w:r>
          </w:p>
        </w:tc>
        <w:tc>
          <w:tcPr>
            <w:tcW w:w="4819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  <w:r w:rsidRPr="004F5047">
              <w:rPr>
                <w:sz w:val="22"/>
                <w:szCs w:val="22"/>
              </w:rPr>
              <w:t>Аналитическая деятельность: – программирование управления одним сервомотором; – изучение основных инструментов и команд программирования роботов. Практическая деятельность: – собирать робота по инструкции; – программировать датчики и сервомотор модели робота</w:t>
            </w:r>
          </w:p>
        </w:tc>
        <w:tc>
          <w:tcPr>
            <w:tcW w:w="3372" w:type="dxa"/>
          </w:tcPr>
          <w:p w:rsidR="008539A1" w:rsidRPr="004F5047" w:rsidRDefault="008539A1" w:rsidP="008539A1">
            <w:pPr>
              <w:pStyle w:val="TableParagraph"/>
              <w:spacing w:before="103"/>
              <w:ind w:left="91"/>
              <w:rPr>
                <w:color w:val="0000FF"/>
                <w:sz w:val="22"/>
                <w:szCs w:val="22"/>
                <w:u w:val="single" w:color="0000FF"/>
              </w:rPr>
            </w:pPr>
            <w:hyperlink r:id="rId19">
              <w:r w:rsidRPr="004F5047">
                <w:rPr>
                  <w:color w:val="0000FF"/>
                  <w:sz w:val="22"/>
                  <w:szCs w:val="22"/>
                  <w:u w:val="single" w:color="0000FF"/>
                </w:rPr>
                <w:t>https://infourok.ru/</w:t>
              </w:r>
            </w:hyperlink>
          </w:p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8539A1" w:rsidRPr="004F5047" w:rsidTr="007D5161">
        <w:tc>
          <w:tcPr>
            <w:tcW w:w="636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4.6</w:t>
            </w:r>
          </w:p>
        </w:tc>
        <w:tc>
          <w:tcPr>
            <w:tcW w:w="2232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Основы проектной деятельности. Мир профессий</w:t>
            </w:r>
          </w:p>
        </w:tc>
        <w:tc>
          <w:tcPr>
            <w:tcW w:w="828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>4</w:t>
            </w:r>
          </w:p>
        </w:tc>
        <w:tc>
          <w:tcPr>
            <w:tcW w:w="3367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t xml:space="preserve">Профессии в области робототехники. Групповой учебный проект по робототехнике: – определение этапов проекта; – распределение ролей и обязанностей в команде; – определение продукта, проблемы, цели, задач; – обоснование проекта; – </w:t>
            </w:r>
            <w:r w:rsidRPr="004F5047">
              <w:rPr>
                <w:sz w:val="24"/>
                <w:szCs w:val="24"/>
              </w:rPr>
              <w:lastRenderedPageBreak/>
              <w:t>анализ ресурсов; – выполнение проекта; – самооценка результатов проектной деятельности; – защита проекта</w:t>
            </w:r>
          </w:p>
        </w:tc>
        <w:tc>
          <w:tcPr>
            <w:tcW w:w="4819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4F5047">
              <w:rPr>
                <w:sz w:val="24"/>
                <w:szCs w:val="24"/>
              </w:rPr>
              <w:lastRenderedPageBreak/>
              <w:t>Аналитическая деятельность: – характеризовать профессии в области робототехники; – анализировать результаты проектной деятельности. Практическая деятельность: – собирать робота по схеме; – программировать модель транспортного робота; – проводить испытания модели; – защищать творческий проект</w:t>
            </w:r>
          </w:p>
        </w:tc>
        <w:tc>
          <w:tcPr>
            <w:tcW w:w="3372" w:type="dxa"/>
          </w:tcPr>
          <w:p w:rsidR="008539A1" w:rsidRPr="004F5047" w:rsidRDefault="008539A1" w:rsidP="008539A1">
            <w:pPr>
              <w:pStyle w:val="TableParagraph"/>
              <w:spacing w:before="103"/>
              <w:ind w:left="91"/>
              <w:rPr>
                <w:color w:val="0000FF"/>
                <w:sz w:val="22"/>
                <w:szCs w:val="22"/>
                <w:u w:val="single" w:color="0000FF"/>
              </w:rPr>
            </w:pPr>
            <w:hyperlink r:id="rId20">
              <w:r w:rsidRPr="004F5047">
                <w:rPr>
                  <w:color w:val="0000FF"/>
                  <w:sz w:val="22"/>
                  <w:szCs w:val="22"/>
                  <w:u w:val="single" w:color="0000FF"/>
                </w:rPr>
                <w:t>https://infourok.ru/</w:t>
              </w:r>
            </w:hyperlink>
          </w:p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8539A1" w:rsidRPr="004F5047" w:rsidTr="007D5161">
        <w:tc>
          <w:tcPr>
            <w:tcW w:w="636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32" w:type="dxa"/>
          </w:tcPr>
          <w:p w:rsidR="008539A1" w:rsidRPr="00EC73CC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EC73CC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828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  <w:r>
              <w:t>20</w:t>
            </w:r>
          </w:p>
        </w:tc>
        <w:tc>
          <w:tcPr>
            <w:tcW w:w="3367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372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8539A1" w:rsidRPr="004F5047" w:rsidTr="007D5161">
        <w:tc>
          <w:tcPr>
            <w:tcW w:w="636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32" w:type="dxa"/>
          </w:tcPr>
          <w:p w:rsidR="008539A1" w:rsidRPr="00EC73CC" w:rsidRDefault="008539A1" w:rsidP="008539A1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EC73CC">
              <w:rPr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28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  <w:r>
              <w:t>68</w:t>
            </w:r>
          </w:p>
        </w:tc>
        <w:tc>
          <w:tcPr>
            <w:tcW w:w="3367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372" w:type="dxa"/>
          </w:tcPr>
          <w:p w:rsidR="008539A1" w:rsidRPr="004F5047" w:rsidRDefault="008539A1" w:rsidP="008539A1">
            <w:pPr>
              <w:pStyle w:val="a3"/>
              <w:spacing w:before="74" w:line="247" w:lineRule="auto"/>
              <w:ind w:left="0" w:firstLine="0"/>
              <w:rPr>
                <w:sz w:val="22"/>
                <w:szCs w:val="22"/>
              </w:rPr>
            </w:pPr>
          </w:p>
        </w:tc>
      </w:tr>
    </w:tbl>
    <w:p w:rsidR="00FC2CA8" w:rsidRPr="004F5047" w:rsidRDefault="00FC2CA8" w:rsidP="00FC2CA8">
      <w:pPr>
        <w:pStyle w:val="a3"/>
        <w:spacing w:before="48" w:line="264" w:lineRule="auto"/>
        <w:ind w:right="444"/>
        <w:jc w:val="both"/>
        <w:rPr>
          <w:sz w:val="22"/>
          <w:szCs w:val="22"/>
        </w:rPr>
      </w:pPr>
    </w:p>
    <w:p w:rsidR="00A4536C" w:rsidRPr="00D17990" w:rsidRDefault="00A4536C">
      <w:pPr>
        <w:rPr>
          <w:sz w:val="24"/>
          <w:szCs w:val="24"/>
        </w:rPr>
      </w:pPr>
    </w:p>
    <w:sectPr w:rsidR="00A4536C" w:rsidRPr="00D17990" w:rsidSect="00FC2CA8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CA8"/>
    <w:rsid w:val="00125D4E"/>
    <w:rsid w:val="00176828"/>
    <w:rsid w:val="00213D92"/>
    <w:rsid w:val="00237CEB"/>
    <w:rsid w:val="002862F0"/>
    <w:rsid w:val="00390A0D"/>
    <w:rsid w:val="004A0600"/>
    <w:rsid w:val="004F5047"/>
    <w:rsid w:val="00517526"/>
    <w:rsid w:val="0058492D"/>
    <w:rsid w:val="005C6784"/>
    <w:rsid w:val="005F4FEB"/>
    <w:rsid w:val="006D7ABB"/>
    <w:rsid w:val="00747B49"/>
    <w:rsid w:val="007C5BAD"/>
    <w:rsid w:val="007D5161"/>
    <w:rsid w:val="008200E0"/>
    <w:rsid w:val="008539A1"/>
    <w:rsid w:val="008A4F50"/>
    <w:rsid w:val="008C5167"/>
    <w:rsid w:val="009A2536"/>
    <w:rsid w:val="00A4536C"/>
    <w:rsid w:val="00C2029F"/>
    <w:rsid w:val="00C463B3"/>
    <w:rsid w:val="00C66258"/>
    <w:rsid w:val="00CF21BD"/>
    <w:rsid w:val="00D17990"/>
    <w:rsid w:val="00E164B0"/>
    <w:rsid w:val="00EA0E4E"/>
    <w:rsid w:val="00EC73CC"/>
    <w:rsid w:val="00FC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C20A"/>
  <w15:chartTrackingRefBased/>
  <w15:docId w15:val="{43574216-3222-442C-9B26-F6E406A9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C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FC2CA8"/>
    <w:pPr>
      <w:ind w:left="2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2C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2CA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unhideWhenUsed/>
    <w:qFormat/>
    <w:rsid w:val="00FC2CA8"/>
    <w:pPr>
      <w:ind w:left="162" w:firstLine="599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C2CA8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C2C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1"/>
    <w:uiPriority w:val="39"/>
    <w:rsid w:val="008C5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2029F"/>
    <w:pPr>
      <w:widowControl/>
      <w:autoSpaceDE/>
      <w:autoSpaceDN/>
      <w:ind w:left="11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infour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4" Type="http://schemas.openxmlformats.org/officeDocument/2006/relationships/hyperlink" Target="https://infourok.ru/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20</Pages>
  <Words>5432</Words>
  <Characters>30965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15</cp:revision>
  <dcterms:created xsi:type="dcterms:W3CDTF">2024-08-15T09:56:00Z</dcterms:created>
  <dcterms:modified xsi:type="dcterms:W3CDTF">2024-09-17T19:27:00Z</dcterms:modified>
</cp:coreProperties>
</file>